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r>
        <w:rPr>
          <w:noProof/>
          <w:sz w:val="20"/>
        </w:rPr>
        <w:drawing>
          <wp:inline distT="0" distB="0" distL="0" distR="0" wp14:anchorId="1CF58786" wp14:editId="125CD03D">
            <wp:extent cx="6553200" cy="3435107"/>
            <wp:effectExtent l="0" t="0" r="0" b="0"/>
            <wp:docPr id="1" name="image1.jpeg" descr="C:\Users\65FBF~1\AppData\Local\Temp\7zEC802C28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7" cstate="print"/>
                    <a:srcRect b="60221"/>
                    <a:stretch/>
                  </pic:blipFill>
                  <pic:spPr bwMode="auto">
                    <a:xfrm>
                      <a:off x="0" y="0"/>
                      <a:ext cx="6553982" cy="3435517"/>
                    </a:xfrm>
                    <a:prstGeom prst="rect">
                      <a:avLst/>
                    </a:prstGeom>
                    <a:ln>
                      <a:noFill/>
                    </a:ln>
                    <a:extLst>
                      <a:ext uri="{53640926-AAD7-44D8-BBD7-CCE9431645EC}">
                        <a14:shadowObscured xmlns:a14="http://schemas.microsoft.com/office/drawing/2010/main"/>
                      </a:ext>
                    </a:extLst>
                  </pic:spPr>
                </pic:pic>
              </a:graphicData>
            </a:graphic>
          </wp:inline>
        </w:drawing>
      </w: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496501" w:rsidRPr="007A68F4" w:rsidRDefault="007A68F4" w:rsidP="007A68F4">
      <w:pPr>
        <w:spacing w:after="0" w:line="240" w:lineRule="auto"/>
        <w:jc w:val="center"/>
        <w:rPr>
          <w:rFonts w:ascii="Times New Roman" w:eastAsia="Times New Roman" w:hAnsi="Times New Roman" w:cs="Times New Roman"/>
          <w:b/>
          <w:bCs/>
          <w:noProof/>
          <w:sz w:val="28"/>
          <w:szCs w:val="28"/>
        </w:rPr>
      </w:pPr>
      <w:r w:rsidRPr="007A68F4">
        <w:rPr>
          <w:rFonts w:ascii="Times New Roman" w:eastAsia="Times New Roman" w:hAnsi="Times New Roman" w:cs="Times New Roman"/>
          <w:b/>
          <w:bCs/>
          <w:noProof/>
          <w:sz w:val="28"/>
          <w:szCs w:val="28"/>
        </w:rPr>
        <w:t>Рабочая программа теоретического курса предпрофильной подготовки обучающихся 9 класса «Моя будущая профессия»</w:t>
      </w: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Pr="007A68F4" w:rsidRDefault="007A68F4" w:rsidP="007A68F4">
      <w:pPr>
        <w:spacing w:after="0" w:line="240" w:lineRule="auto"/>
        <w:jc w:val="center"/>
        <w:rPr>
          <w:rFonts w:ascii="Times New Roman" w:eastAsia="Times New Roman" w:hAnsi="Times New Roman" w:cs="Times New Roman"/>
          <w:bCs/>
          <w:noProof/>
          <w:sz w:val="28"/>
          <w:szCs w:val="28"/>
        </w:rPr>
      </w:pPr>
      <w:r w:rsidRPr="007A68F4">
        <w:rPr>
          <w:rFonts w:ascii="Times New Roman" w:eastAsia="Times New Roman" w:hAnsi="Times New Roman" w:cs="Times New Roman"/>
          <w:bCs/>
          <w:noProof/>
          <w:sz w:val="28"/>
          <w:szCs w:val="28"/>
        </w:rPr>
        <w:t>Срок реализации – 17 часов</w:t>
      </w: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Pr="007A68F4" w:rsidRDefault="007A68F4" w:rsidP="007A68F4">
      <w:pPr>
        <w:spacing w:after="0" w:line="240" w:lineRule="auto"/>
        <w:jc w:val="right"/>
        <w:rPr>
          <w:rFonts w:ascii="Times New Roman" w:eastAsia="Times New Roman" w:hAnsi="Times New Roman" w:cs="Times New Roman"/>
          <w:bCs/>
          <w:noProof/>
          <w:sz w:val="28"/>
          <w:szCs w:val="28"/>
        </w:rPr>
      </w:pPr>
      <w:r w:rsidRPr="007A68F4">
        <w:rPr>
          <w:rFonts w:ascii="Times New Roman" w:eastAsia="Times New Roman" w:hAnsi="Times New Roman" w:cs="Times New Roman"/>
          <w:bCs/>
          <w:noProof/>
          <w:sz w:val="28"/>
          <w:szCs w:val="28"/>
        </w:rPr>
        <w:t>Составитель: Чешуина С.А.</w:t>
      </w:r>
    </w:p>
    <w:p w:rsidR="007A68F4" w:rsidRPr="007A68F4" w:rsidRDefault="007A68F4" w:rsidP="007A68F4">
      <w:pPr>
        <w:spacing w:after="0" w:line="240" w:lineRule="auto"/>
        <w:jc w:val="right"/>
        <w:rPr>
          <w:rFonts w:ascii="Times New Roman" w:eastAsia="Times New Roman" w:hAnsi="Times New Roman" w:cs="Times New Roman"/>
          <w:bCs/>
          <w:sz w:val="28"/>
          <w:szCs w:val="28"/>
        </w:rPr>
      </w:pPr>
      <w:r w:rsidRPr="007A68F4">
        <w:rPr>
          <w:rFonts w:ascii="Times New Roman" w:eastAsia="Times New Roman" w:hAnsi="Times New Roman" w:cs="Times New Roman"/>
          <w:bCs/>
          <w:noProof/>
          <w:sz w:val="28"/>
          <w:szCs w:val="28"/>
        </w:rPr>
        <w:t>учитель начальных классов</w:t>
      </w: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Default="007A68F4" w:rsidP="007A68F4">
      <w:pPr>
        <w:spacing w:after="0" w:line="240" w:lineRule="auto"/>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с.Старосемейкино, 2021 год</w:t>
      </w:r>
    </w:p>
    <w:p w:rsidR="007A68F4" w:rsidRDefault="007A68F4" w:rsidP="007A68F4">
      <w:pPr>
        <w:spacing w:after="0" w:line="240" w:lineRule="auto"/>
        <w:jc w:val="center"/>
        <w:rPr>
          <w:rFonts w:ascii="Times New Roman" w:eastAsia="Times New Roman" w:hAnsi="Times New Roman" w:cs="Times New Roman"/>
          <w:b/>
          <w:bCs/>
          <w:noProof/>
          <w:sz w:val="28"/>
          <w:szCs w:val="28"/>
        </w:rPr>
      </w:pPr>
    </w:p>
    <w:p w:rsidR="007A68F4" w:rsidRPr="007A68F4" w:rsidRDefault="007A68F4" w:rsidP="007A68F4">
      <w:pPr>
        <w:spacing w:after="0" w:line="240" w:lineRule="auto"/>
        <w:jc w:val="center"/>
        <w:rPr>
          <w:rFonts w:ascii="Times New Roman" w:eastAsia="Times New Roman" w:hAnsi="Times New Roman" w:cs="Times New Roman"/>
          <w:b/>
          <w:bCs/>
          <w:noProof/>
          <w:sz w:val="28"/>
          <w:szCs w:val="28"/>
        </w:rPr>
      </w:pPr>
    </w:p>
    <w:p w:rsidR="00496501" w:rsidRDefault="0049650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A68F4" w:rsidRDefault="007A68F4">
      <w:pPr>
        <w:rPr>
          <w:rFonts w:ascii="Times New Roman" w:eastAsia="Times New Roman" w:hAnsi="Times New Roman" w:cs="Times New Roman"/>
          <w:b/>
          <w:bCs/>
          <w:sz w:val="24"/>
          <w:szCs w:val="24"/>
        </w:rPr>
      </w:pPr>
    </w:p>
    <w:p w:rsidR="009E0139" w:rsidRPr="00C77DBD" w:rsidRDefault="003E2F54" w:rsidP="00C77DBD">
      <w:pPr>
        <w:spacing w:after="0" w:line="240" w:lineRule="auto"/>
        <w:jc w:val="both"/>
        <w:rPr>
          <w:rFonts w:ascii="Times New Roman" w:hAnsi="Times New Roman" w:cs="Times New Roman"/>
          <w:sz w:val="24"/>
          <w:szCs w:val="24"/>
        </w:rPr>
      </w:pPr>
      <w:r w:rsidRPr="00C77DBD">
        <w:rPr>
          <w:rFonts w:ascii="Times New Roman" w:hAnsi="Times New Roman" w:cs="Times New Roman"/>
          <w:sz w:val="24"/>
          <w:szCs w:val="24"/>
        </w:rPr>
        <w:t xml:space="preserve">            </w:t>
      </w:r>
    </w:p>
    <w:p w:rsidR="003E2F54" w:rsidRPr="00C77DBD" w:rsidRDefault="009E0139" w:rsidP="00C77DBD">
      <w:pPr>
        <w:spacing w:after="0" w:line="240" w:lineRule="auto"/>
        <w:jc w:val="both"/>
        <w:rPr>
          <w:rFonts w:ascii="Times New Roman" w:hAnsi="Times New Roman" w:cs="Times New Roman"/>
          <w:sz w:val="24"/>
          <w:szCs w:val="24"/>
        </w:rPr>
      </w:pPr>
      <w:r w:rsidRPr="00C77DBD">
        <w:rPr>
          <w:rFonts w:ascii="Times New Roman" w:hAnsi="Times New Roman" w:cs="Times New Roman"/>
          <w:sz w:val="24"/>
          <w:szCs w:val="24"/>
        </w:rPr>
        <w:t xml:space="preserve">                </w:t>
      </w:r>
      <w:r w:rsidR="003E2F54" w:rsidRPr="00C77DBD">
        <w:rPr>
          <w:rFonts w:ascii="Times New Roman" w:hAnsi="Times New Roman" w:cs="Times New Roman"/>
          <w:sz w:val="24"/>
          <w:szCs w:val="24"/>
        </w:rPr>
        <w:t>Рабочая  программа  составлена  н</w:t>
      </w:r>
      <w:r w:rsidR="0063295F">
        <w:rPr>
          <w:rFonts w:ascii="Times New Roman" w:hAnsi="Times New Roman" w:cs="Times New Roman"/>
          <w:sz w:val="24"/>
          <w:szCs w:val="24"/>
        </w:rPr>
        <w:t xml:space="preserve">а  основе  программы  курса </w:t>
      </w:r>
      <w:proofErr w:type="spellStart"/>
      <w:r w:rsidR="003E2F54" w:rsidRPr="00C77DBD">
        <w:rPr>
          <w:rFonts w:ascii="Times New Roman" w:hAnsi="Times New Roman" w:cs="Times New Roman"/>
          <w:sz w:val="24"/>
          <w:szCs w:val="24"/>
        </w:rPr>
        <w:t>пред</w:t>
      </w:r>
      <w:r w:rsidR="0081186D" w:rsidRPr="00C77DBD">
        <w:rPr>
          <w:rFonts w:ascii="Times New Roman" w:hAnsi="Times New Roman" w:cs="Times New Roman"/>
          <w:sz w:val="24"/>
          <w:szCs w:val="24"/>
        </w:rPr>
        <w:t>профильной</w:t>
      </w:r>
      <w:proofErr w:type="spellEnd"/>
      <w:r w:rsidR="0081186D" w:rsidRPr="00C77DBD">
        <w:rPr>
          <w:rFonts w:ascii="Times New Roman" w:hAnsi="Times New Roman" w:cs="Times New Roman"/>
          <w:sz w:val="24"/>
          <w:szCs w:val="24"/>
        </w:rPr>
        <w:t xml:space="preserve">  подготовки  9 класс</w:t>
      </w:r>
      <w:r w:rsidR="003E2F54" w:rsidRPr="00C77DBD">
        <w:rPr>
          <w:rFonts w:ascii="Times New Roman" w:hAnsi="Times New Roman" w:cs="Times New Roman"/>
          <w:sz w:val="24"/>
          <w:szCs w:val="24"/>
        </w:rPr>
        <w:t>, «Психология и выбор профессии»</w:t>
      </w:r>
      <w:r w:rsidR="007A68F4">
        <w:rPr>
          <w:rFonts w:ascii="Times New Roman" w:hAnsi="Times New Roman" w:cs="Times New Roman"/>
          <w:sz w:val="24"/>
          <w:szCs w:val="24"/>
        </w:rPr>
        <w:t xml:space="preserve">, автор </w:t>
      </w:r>
      <w:proofErr w:type="spellStart"/>
      <w:r w:rsidR="007A68F4">
        <w:rPr>
          <w:rFonts w:ascii="Times New Roman" w:hAnsi="Times New Roman" w:cs="Times New Roman"/>
          <w:sz w:val="24"/>
          <w:szCs w:val="24"/>
        </w:rPr>
        <w:t>Резапкина</w:t>
      </w:r>
      <w:proofErr w:type="spellEnd"/>
      <w:r w:rsidR="007A68F4">
        <w:rPr>
          <w:rFonts w:ascii="Times New Roman" w:hAnsi="Times New Roman" w:cs="Times New Roman"/>
          <w:sz w:val="24"/>
          <w:szCs w:val="24"/>
        </w:rPr>
        <w:t xml:space="preserve"> Г.В. , М;,2019</w:t>
      </w:r>
      <w:r w:rsidR="003E2F54" w:rsidRPr="00C77DBD">
        <w:rPr>
          <w:rFonts w:ascii="Times New Roman" w:hAnsi="Times New Roman" w:cs="Times New Roman"/>
          <w:sz w:val="24"/>
          <w:szCs w:val="24"/>
        </w:rPr>
        <w:t xml:space="preserve"> год.</w:t>
      </w:r>
    </w:p>
    <w:p w:rsidR="009E0139" w:rsidRPr="00C77DBD" w:rsidRDefault="003E2F54" w:rsidP="00C77DBD">
      <w:pPr>
        <w:spacing w:after="0" w:line="240" w:lineRule="auto"/>
        <w:jc w:val="both"/>
        <w:rPr>
          <w:rFonts w:ascii="Times New Roman" w:hAnsi="Times New Roman" w:cs="Times New Roman"/>
          <w:sz w:val="24"/>
          <w:szCs w:val="24"/>
        </w:rPr>
      </w:pPr>
      <w:r w:rsidRPr="00C77DBD">
        <w:rPr>
          <w:rFonts w:ascii="Times New Roman" w:hAnsi="Times New Roman" w:cs="Times New Roman"/>
          <w:b/>
          <w:sz w:val="24"/>
          <w:szCs w:val="24"/>
        </w:rPr>
        <w:t xml:space="preserve">           Программа</w:t>
      </w:r>
      <w:r w:rsidR="007A68F4">
        <w:rPr>
          <w:rFonts w:ascii="Times New Roman" w:hAnsi="Times New Roman" w:cs="Times New Roman"/>
          <w:sz w:val="24"/>
          <w:szCs w:val="24"/>
        </w:rPr>
        <w:t xml:space="preserve">  рассчитана  на  17  часов</w:t>
      </w:r>
      <w:r w:rsidR="009E0139" w:rsidRPr="00C77DBD">
        <w:rPr>
          <w:rFonts w:ascii="Times New Roman" w:hAnsi="Times New Roman" w:cs="Times New Roman"/>
          <w:sz w:val="24"/>
          <w:szCs w:val="24"/>
        </w:rPr>
        <w:t>,</w:t>
      </w:r>
      <w:r w:rsidR="007A68F4">
        <w:rPr>
          <w:rFonts w:ascii="Times New Roman" w:hAnsi="Times New Roman" w:cs="Times New Roman"/>
          <w:sz w:val="24"/>
          <w:szCs w:val="24"/>
        </w:rPr>
        <w:t xml:space="preserve"> 0,5 ч. в неделю.</w:t>
      </w:r>
    </w:p>
    <w:p w:rsidR="0063295F" w:rsidRPr="00C77DBD" w:rsidRDefault="003E2F54" w:rsidP="0063295F">
      <w:pPr>
        <w:spacing w:after="0" w:line="240" w:lineRule="auto"/>
        <w:jc w:val="both"/>
        <w:outlineLvl w:val="6"/>
        <w:rPr>
          <w:rFonts w:ascii="Times New Roman" w:eastAsia="Times New Roman" w:hAnsi="Times New Roman" w:cs="Times New Roman"/>
          <w:b/>
          <w:bCs/>
          <w:sz w:val="24"/>
          <w:szCs w:val="24"/>
        </w:rPr>
      </w:pPr>
      <w:r w:rsidRPr="00C77DBD">
        <w:rPr>
          <w:rFonts w:ascii="Times New Roman" w:hAnsi="Times New Roman" w:cs="Times New Roman"/>
          <w:b/>
          <w:sz w:val="24"/>
          <w:szCs w:val="24"/>
        </w:rPr>
        <w:t xml:space="preserve">           </w:t>
      </w:r>
      <w:r w:rsidR="0063295F" w:rsidRPr="00C77DBD">
        <w:rPr>
          <w:rFonts w:ascii="Times New Roman" w:eastAsia="Times New Roman" w:hAnsi="Times New Roman" w:cs="Times New Roman"/>
          <w:b/>
          <w:bCs/>
          <w:sz w:val="24"/>
          <w:szCs w:val="24"/>
        </w:rPr>
        <w:t xml:space="preserve">Цель </w:t>
      </w:r>
      <w:r w:rsidR="0063295F">
        <w:rPr>
          <w:rFonts w:ascii="Times New Roman" w:eastAsia="Times New Roman" w:hAnsi="Times New Roman" w:cs="Times New Roman"/>
          <w:b/>
          <w:bCs/>
          <w:sz w:val="24"/>
          <w:szCs w:val="24"/>
        </w:rPr>
        <w:t xml:space="preserve"> </w:t>
      </w:r>
      <w:r w:rsidR="0063295F" w:rsidRPr="00C77DBD">
        <w:rPr>
          <w:rFonts w:ascii="Times New Roman" w:eastAsia="Times New Roman" w:hAnsi="Times New Roman" w:cs="Times New Roman"/>
          <w:b/>
          <w:bCs/>
          <w:sz w:val="24"/>
          <w:szCs w:val="24"/>
        </w:rPr>
        <w:t>курса:</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Подготовка учащихся к осознанному выбору  профессии, профиля обучения, составлению первичного профессионального плана;</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Открытие перед девятиклассниками перспектив в дальнейшем личностном росте;</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Овладение способами конструктивного взаимодействия с людьми для успешной социальной и профессиональной адаптации.</w:t>
      </w:r>
    </w:p>
    <w:p w:rsidR="0063295F" w:rsidRPr="00C77DBD" w:rsidRDefault="0063295F" w:rsidP="0063295F">
      <w:pPr>
        <w:spacing w:after="0" w:line="240" w:lineRule="auto"/>
        <w:jc w:val="both"/>
        <w:outlineLvl w:val="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77DBD">
        <w:rPr>
          <w:rFonts w:ascii="Times New Roman" w:eastAsia="Times New Roman" w:hAnsi="Times New Roman" w:cs="Times New Roman"/>
          <w:b/>
          <w:bCs/>
          <w:sz w:val="24"/>
          <w:szCs w:val="24"/>
        </w:rPr>
        <w:t>Задачи курса:</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Изучение профессиональной направленности учащихся;</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Расширение системы представлений девятиклассников о мире профессий, их содержании и востребованности в настоящее время;</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Совершенствование знаний подростков о себе, своих интересах, склонностях, потребностях, способностях и других психологических особенностях;</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Развитие способностей самопознания, саморазвития, самореализации;</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Формирование адекватной самооценки;</w:t>
      </w:r>
    </w:p>
    <w:p w:rsidR="0063295F" w:rsidRPr="00C77DBD" w:rsidRDefault="0063295F" w:rsidP="0063295F">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Повышение уровня психологической компетентности учащихся;</w:t>
      </w:r>
    </w:p>
    <w:p w:rsidR="009E0139" w:rsidRPr="00C77DBD" w:rsidRDefault="0063295F" w:rsidP="0063295F">
      <w:pPr>
        <w:spacing w:after="0" w:line="240" w:lineRule="auto"/>
        <w:jc w:val="both"/>
        <w:rPr>
          <w:rFonts w:ascii="Times New Roman" w:hAnsi="Times New Roman" w:cs="Times New Roman"/>
          <w:b/>
          <w:sz w:val="24"/>
          <w:szCs w:val="24"/>
        </w:rPr>
      </w:pPr>
      <w:r w:rsidRPr="00C77DBD">
        <w:rPr>
          <w:rFonts w:ascii="Times New Roman" w:eastAsia="Times New Roman" w:hAnsi="Times New Roman" w:cs="Times New Roman"/>
          <w:sz w:val="24"/>
          <w:szCs w:val="24"/>
        </w:rPr>
        <w:t>-               Повышение компетентности в общении, как необходимое условие успешной деятельности.</w:t>
      </w:r>
      <w:r w:rsidRPr="00C77DBD">
        <w:rPr>
          <w:rFonts w:ascii="Times New Roman" w:eastAsia="Times New Roman" w:hAnsi="Times New Roman" w:cs="Times New Roman"/>
          <w:bCs/>
          <w:sz w:val="24"/>
          <w:szCs w:val="24"/>
        </w:rPr>
        <w:t xml:space="preserve">                                                                                    </w:t>
      </w:r>
    </w:p>
    <w:p w:rsidR="003E2F54" w:rsidRPr="00C77DBD" w:rsidRDefault="009E0139" w:rsidP="00C77DBD">
      <w:pPr>
        <w:spacing w:after="0" w:line="240" w:lineRule="auto"/>
        <w:jc w:val="both"/>
        <w:rPr>
          <w:rFonts w:ascii="Times New Roman" w:hAnsi="Times New Roman" w:cs="Times New Roman"/>
          <w:b/>
          <w:sz w:val="24"/>
          <w:szCs w:val="24"/>
        </w:rPr>
      </w:pPr>
      <w:r w:rsidRPr="00C77DBD">
        <w:rPr>
          <w:rFonts w:ascii="Times New Roman" w:hAnsi="Times New Roman" w:cs="Times New Roman"/>
          <w:b/>
          <w:sz w:val="24"/>
          <w:szCs w:val="24"/>
        </w:rPr>
        <w:t xml:space="preserve">    </w:t>
      </w:r>
      <w:r w:rsidR="0066536B">
        <w:rPr>
          <w:rFonts w:ascii="Times New Roman" w:hAnsi="Times New Roman" w:cs="Times New Roman"/>
          <w:b/>
          <w:sz w:val="24"/>
          <w:szCs w:val="24"/>
        </w:rPr>
        <w:t xml:space="preserve">        </w:t>
      </w:r>
      <w:r w:rsidRPr="00C77DBD">
        <w:rPr>
          <w:rFonts w:ascii="Times New Roman" w:hAnsi="Times New Roman" w:cs="Times New Roman"/>
          <w:b/>
          <w:sz w:val="24"/>
          <w:szCs w:val="24"/>
        </w:rPr>
        <w:t>П</w:t>
      </w:r>
      <w:r w:rsidR="003E2F54" w:rsidRPr="00C77DBD">
        <w:rPr>
          <w:rFonts w:ascii="Times New Roman" w:hAnsi="Times New Roman" w:cs="Times New Roman"/>
          <w:b/>
          <w:sz w:val="24"/>
          <w:szCs w:val="24"/>
        </w:rPr>
        <w:t>сихологическо</w:t>
      </w:r>
      <w:r w:rsidRPr="00C77DBD">
        <w:rPr>
          <w:rFonts w:ascii="Times New Roman" w:hAnsi="Times New Roman" w:cs="Times New Roman"/>
          <w:b/>
          <w:sz w:val="24"/>
          <w:szCs w:val="24"/>
        </w:rPr>
        <w:t>е</w:t>
      </w:r>
      <w:r w:rsidR="003E2F54" w:rsidRPr="00C77DBD">
        <w:rPr>
          <w:rFonts w:ascii="Times New Roman" w:hAnsi="Times New Roman" w:cs="Times New Roman"/>
          <w:b/>
          <w:sz w:val="24"/>
          <w:szCs w:val="24"/>
        </w:rPr>
        <w:t xml:space="preserve">  сопровождени</w:t>
      </w:r>
      <w:r w:rsidRPr="00C77DBD">
        <w:rPr>
          <w:rFonts w:ascii="Times New Roman" w:hAnsi="Times New Roman" w:cs="Times New Roman"/>
          <w:b/>
          <w:sz w:val="24"/>
          <w:szCs w:val="24"/>
        </w:rPr>
        <w:t>е</w:t>
      </w:r>
      <w:r w:rsidR="003E2F54" w:rsidRPr="00C77DBD">
        <w:rPr>
          <w:rFonts w:ascii="Times New Roman" w:hAnsi="Times New Roman" w:cs="Times New Roman"/>
          <w:sz w:val="24"/>
          <w:szCs w:val="24"/>
        </w:rPr>
        <w:t xml:space="preserve">  выбора профессии  и дальнейшего  образовательного  маршрута  оснащен</w:t>
      </w:r>
      <w:r w:rsidRPr="00C77DBD">
        <w:rPr>
          <w:rFonts w:ascii="Times New Roman" w:hAnsi="Times New Roman" w:cs="Times New Roman"/>
          <w:sz w:val="24"/>
          <w:szCs w:val="24"/>
        </w:rPr>
        <w:t>о</w:t>
      </w:r>
      <w:r w:rsidR="003E2F54" w:rsidRPr="00C77DBD">
        <w:rPr>
          <w:rFonts w:ascii="Times New Roman" w:hAnsi="Times New Roman" w:cs="Times New Roman"/>
          <w:sz w:val="24"/>
          <w:szCs w:val="24"/>
        </w:rPr>
        <w:t xml:space="preserve">  обширным  психодиагностическим  материалом, который  анализиру</w:t>
      </w:r>
      <w:r w:rsidRPr="00C77DBD">
        <w:rPr>
          <w:rFonts w:ascii="Times New Roman" w:hAnsi="Times New Roman" w:cs="Times New Roman"/>
          <w:sz w:val="24"/>
          <w:szCs w:val="24"/>
        </w:rPr>
        <w:t>ю</w:t>
      </w:r>
      <w:r w:rsidR="003E2F54" w:rsidRPr="00C77DBD">
        <w:rPr>
          <w:rFonts w:ascii="Times New Roman" w:hAnsi="Times New Roman" w:cs="Times New Roman"/>
          <w:sz w:val="24"/>
          <w:szCs w:val="24"/>
        </w:rPr>
        <w:t>т  и  с  которым  работают  сами учащиеся   под руководством  психолога.  Занятия  с  элементами  социально-психологического  тренинга  и  диагностические  занятия, способствующие  самопознанию  и  развитию  личности  учащихся,  построены  с  целью  оказания девятиклассникам  психологической  поддержки  и помощи  в  выборе  будущей  профессии, и, в целом,  направлены  на  улучшение   социальной  адаптации  и  развитие  умения  строить  жизненную перспективу.</w:t>
      </w:r>
    </w:p>
    <w:p w:rsidR="003E2F54" w:rsidRPr="00C77DBD" w:rsidRDefault="003E2F54" w:rsidP="00C77DBD">
      <w:pPr>
        <w:spacing w:after="0" w:line="240" w:lineRule="auto"/>
        <w:jc w:val="both"/>
        <w:rPr>
          <w:rFonts w:ascii="Times New Roman" w:hAnsi="Times New Roman" w:cs="Times New Roman"/>
          <w:sz w:val="24"/>
          <w:szCs w:val="24"/>
        </w:rPr>
      </w:pPr>
      <w:r w:rsidRPr="00C77DBD">
        <w:rPr>
          <w:rFonts w:ascii="Times New Roman" w:hAnsi="Times New Roman" w:cs="Times New Roman"/>
          <w:b/>
          <w:sz w:val="24"/>
          <w:szCs w:val="24"/>
        </w:rPr>
        <w:t xml:space="preserve">             На  каждом уроке</w:t>
      </w:r>
      <w:r w:rsidRPr="00C77DBD">
        <w:rPr>
          <w:rFonts w:ascii="Times New Roman" w:hAnsi="Times New Roman" w:cs="Times New Roman"/>
          <w:sz w:val="24"/>
          <w:szCs w:val="24"/>
        </w:rPr>
        <w:t xml:space="preserve">  психологического  блока  используются  специальные  игры-упражнения  как  элементы  тренинга.  Поэтому  процедура  введения  и  </w:t>
      </w:r>
      <w:proofErr w:type="gramStart"/>
      <w:r w:rsidRPr="00C77DBD">
        <w:rPr>
          <w:rFonts w:ascii="Times New Roman" w:hAnsi="Times New Roman" w:cs="Times New Roman"/>
          <w:sz w:val="24"/>
          <w:szCs w:val="24"/>
        </w:rPr>
        <w:t>принятия</w:t>
      </w:r>
      <w:proofErr w:type="gramEnd"/>
      <w:r w:rsidRPr="00C77DBD">
        <w:rPr>
          <w:rFonts w:ascii="Times New Roman" w:hAnsi="Times New Roman" w:cs="Times New Roman"/>
          <w:sz w:val="24"/>
          <w:szCs w:val="24"/>
        </w:rPr>
        <w:t xml:space="preserve">  групповых  правил - обязательный  компонент  первого  урока  данного  блока.</w:t>
      </w:r>
    </w:p>
    <w:p w:rsidR="003E2F54" w:rsidRPr="00C77DBD" w:rsidRDefault="003E2F54" w:rsidP="00C77DBD">
      <w:pPr>
        <w:spacing w:after="0" w:line="240" w:lineRule="auto"/>
        <w:jc w:val="both"/>
        <w:rPr>
          <w:rFonts w:ascii="Times New Roman" w:hAnsi="Times New Roman" w:cs="Times New Roman"/>
          <w:sz w:val="24"/>
          <w:szCs w:val="24"/>
        </w:rPr>
      </w:pPr>
      <w:r w:rsidRPr="00C77DBD">
        <w:rPr>
          <w:rFonts w:ascii="Times New Roman" w:hAnsi="Times New Roman" w:cs="Times New Roman"/>
          <w:sz w:val="24"/>
          <w:szCs w:val="24"/>
        </w:rPr>
        <w:t xml:space="preserve">            </w:t>
      </w:r>
      <w:r w:rsidRPr="00C77DBD">
        <w:rPr>
          <w:rFonts w:ascii="Times New Roman" w:hAnsi="Times New Roman" w:cs="Times New Roman"/>
          <w:b/>
          <w:sz w:val="24"/>
          <w:szCs w:val="24"/>
        </w:rPr>
        <w:t>Для  достижения  целей  и задач</w:t>
      </w:r>
      <w:r w:rsidRPr="00C77DBD">
        <w:rPr>
          <w:rFonts w:ascii="Times New Roman" w:hAnsi="Times New Roman" w:cs="Times New Roman"/>
          <w:sz w:val="24"/>
          <w:szCs w:val="24"/>
        </w:rPr>
        <w:t xml:space="preserve">  курса  в  ходе  работы  с  </w:t>
      </w:r>
      <w:proofErr w:type="gramStart"/>
      <w:r w:rsidRPr="00C77DBD">
        <w:rPr>
          <w:rFonts w:ascii="Times New Roman" w:hAnsi="Times New Roman" w:cs="Times New Roman"/>
          <w:sz w:val="24"/>
          <w:szCs w:val="24"/>
        </w:rPr>
        <w:t>обучающими</w:t>
      </w:r>
      <w:proofErr w:type="gramEnd"/>
      <w:r w:rsidRPr="00C77DBD">
        <w:rPr>
          <w:rFonts w:ascii="Times New Roman" w:hAnsi="Times New Roman" w:cs="Times New Roman"/>
          <w:sz w:val="24"/>
          <w:szCs w:val="24"/>
        </w:rPr>
        <w:t xml:space="preserve">  предусмотрено  использование  методов  психологической  диагностики  углубленного  и  экспресс</w:t>
      </w:r>
      <w:r w:rsidR="00F06DE9" w:rsidRPr="00C77DBD">
        <w:rPr>
          <w:rFonts w:ascii="Times New Roman" w:hAnsi="Times New Roman" w:cs="Times New Roman"/>
          <w:sz w:val="24"/>
          <w:szCs w:val="24"/>
        </w:rPr>
        <w:t xml:space="preserve"> </w:t>
      </w:r>
      <w:r w:rsidRPr="00C77DBD">
        <w:rPr>
          <w:rFonts w:ascii="Times New Roman" w:hAnsi="Times New Roman" w:cs="Times New Roman"/>
          <w:sz w:val="24"/>
          <w:szCs w:val="24"/>
        </w:rPr>
        <w:t>- уровня. С  их  помощью  обучающиеся  исследуют  мотивацию, интересы, склонности, личностные  особенности.</w:t>
      </w:r>
    </w:p>
    <w:p w:rsidR="003E2F54" w:rsidRPr="00C77DBD" w:rsidRDefault="003E2F54" w:rsidP="00C77DBD">
      <w:pPr>
        <w:spacing w:after="0" w:line="240" w:lineRule="auto"/>
        <w:jc w:val="both"/>
        <w:rPr>
          <w:rFonts w:ascii="Times New Roman" w:hAnsi="Times New Roman" w:cs="Times New Roman"/>
          <w:sz w:val="24"/>
          <w:szCs w:val="24"/>
        </w:rPr>
      </w:pPr>
      <w:r w:rsidRPr="00C77DBD">
        <w:rPr>
          <w:rFonts w:ascii="Times New Roman" w:hAnsi="Times New Roman" w:cs="Times New Roman"/>
          <w:sz w:val="24"/>
          <w:szCs w:val="24"/>
        </w:rPr>
        <w:t xml:space="preserve">            </w:t>
      </w:r>
      <w:r w:rsidRPr="00C77DBD">
        <w:rPr>
          <w:rFonts w:ascii="Times New Roman" w:hAnsi="Times New Roman" w:cs="Times New Roman"/>
          <w:b/>
          <w:sz w:val="24"/>
          <w:szCs w:val="24"/>
        </w:rPr>
        <w:t>В процессе  преподавания</w:t>
      </w:r>
      <w:r w:rsidRPr="00C77DBD">
        <w:rPr>
          <w:rFonts w:ascii="Times New Roman" w:hAnsi="Times New Roman" w:cs="Times New Roman"/>
          <w:sz w:val="24"/>
          <w:szCs w:val="24"/>
        </w:rPr>
        <w:t xml:space="preserve"> курса  активно  используются  разнообразные  формы  организации  занятий  и методы  обучения: комбинированный  урок,  урок-встреча, урок  с элементами тренинга,  индивидуальные  и  групповые беседы, диалог, дискуссия, метод проблемного  обучения, ролевые игры, экскурсии.</w:t>
      </w:r>
    </w:p>
    <w:p w:rsidR="003E2F54" w:rsidRPr="00C77DBD" w:rsidRDefault="003E2F54" w:rsidP="00C77DBD">
      <w:pPr>
        <w:spacing w:after="0" w:line="240" w:lineRule="auto"/>
        <w:jc w:val="both"/>
        <w:rPr>
          <w:rFonts w:ascii="Times New Roman" w:hAnsi="Times New Roman" w:cs="Times New Roman"/>
          <w:sz w:val="24"/>
          <w:szCs w:val="24"/>
        </w:rPr>
      </w:pPr>
      <w:r w:rsidRPr="00C77DBD">
        <w:rPr>
          <w:rFonts w:ascii="Times New Roman" w:hAnsi="Times New Roman" w:cs="Times New Roman"/>
          <w:sz w:val="24"/>
          <w:szCs w:val="24"/>
        </w:rPr>
        <w:t xml:space="preserve">          </w:t>
      </w:r>
      <w:r w:rsidRPr="00C77DBD">
        <w:rPr>
          <w:rFonts w:ascii="Times New Roman" w:hAnsi="Times New Roman" w:cs="Times New Roman"/>
          <w:b/>
          <w:sz w:val="24"/>
          <w:szCs w:val="24"/>
        </w:rPr>
        <w:t xml:space="preserve">Тренинг </w:t>
      </w:r>
      <w:r w:rsidRPr="00C77DBD">
        <w:rPr>
          <w:rFonts w:ascii="Times New Roman" w:hAnsi="Times New Roman" w:cs="Times New Roman"/>
          <w:sz w:val="24"/>
          <w:szCs w:val="24"/>
        </w:rPr>
        <w:t>дает знания, полученные  в действии. Введение элементов тренинга позволяют  создать  на  занятиях атмосферу  доброжелательности, искренности, безопасности, погружение  в  ситуации  выбора  и  способствуют  раскрытию  индивидуальных  творческих   способностей  учащихся,  самопознания,  самораскрытия,  и  самоопределения.</w:t>
      </w:r>
    </w:p>
    <w:p w:rsidR="003E2F54" w:rsidRPr="00C77DBD" w:rsidRDefault="003E2F54" w:rsidP="00C77DBD">
      <w:pPr>
        <w:spacing w:after="0" w:line="240" w:lineRule="auto"/>
        <w:jc w:val="center"/>
        <w:rPr>
          <w:rFonts w:ascii="Times New Roman" w:eastAsia="Times New Roman" w:hAnsi="Times New Roman" w:cs="Times New Roman"/>
          <w:sz w:val="24"/>
          <w:szCs w:val="24"/>
        </w:rPr>
      </w:pPr>
      <w:r w:rsidRPr="00C77DBD">
        <w:rPr>
          <w:rFonts w:ascii="Times New Roman" w:eastAsia="Times New Roman" w:hAnsi="Times New Roman" w:cs="Times New Roman"/>
          <w:b/>
          <w:bCs/>
          <w:sz w:val="24"/>
          <w:szCs w:val="24"/>
          <w:u w:val="single"/>
        </w:rPr>
        <w:t>Образ выпускника основной школы</w:t>
      </w:r>
      <w:r w:rsidRPr="00C77DBD">
        <w:rPr>
          <w:rFonts w:ascii="Times New Roman" w:eastAsia="Times New Roman" w:hAnsi="Times New Roman" w:cs="Times New Roman"/>
          <w:sz w:val="24"/>
          <w:szCs w:val="24"/>
          <w:u w:val="single"/>
        </w:rPr>
        <w:t>.</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w:t>
      </w:r>
      <w:r w:rsidRPr="00C77DBD">
        <w:rPr>
          <w:rFonts w:ascii="Times New Roman" w:eastAsia="Times New Roman" w:hAnsi="Times New Roman" w:cs="Times New Roman"/>
          <w:b/>
          <w:bCs/>
          <w:iCs/>
          <w:sz w:val="24"/>
          <w:szCs w:val="24"/>
        </w:rPr>
        <w:t>Личностные результаты</w:t>
      </w:r>
      <w:r w:rsidRPr="00C77DBD">
        <w:rPr>
          <w:rFonts w:ascii="Times New Roman" w:eastAsia="Times New Roman" w:hAnsi="Times New Roman" w:cs="Times New Roman"/>
          <w:iCs/>
          <w:sz w:val="24"/>
          <w:szCs w:val="24"/>
        </w:rPr>
        <w:t>.</w:t>
      </w:r>
      <w:r w:rsidRPr="00C77DBD">
        <w:rPr>
          <w:rFonts w:ascii="Times New Roman" w:eastAsia="Times New Roman" w:hAnsi="Times New Roman" w:cs="Times New Roman"/>
          <w:sz w:val="24"/>
          <w:szCs w:val="24"/>
        </w:rPr>
        <w:t xml:space="preserve"> </w:t>
      </w:r>
      <w:proofErr w:type="gramStart"/>
      <w:r w:rsidRPr="00C77DBD">
        <w:rPr>
          <w:rFonts w:ascii="Times New Roman" w:eastAsia="Times New Roman" w:hAnsi="Times New Roman" w:cs="Times New Roman"/>
          <w:sz w:val="24"/>
          <w:szCs w:val="24"/>
        </w:rPr>
        <w:t>Восприятие и понимание таких ценностей,  как Человек, Индивидуальность, Труд, Общение,  Коллектив,  Доверие,  Выбор.</w:t>
      </w:r>
      <w:proofErr w:type="gramEnd"/>
      <w:r w:rsidRPr="00C77DBD">
        <w:rPr>
          <w:rFonts w:ascii="Times New Roman" w:eastAsia="Times New Roman" w:hAnsi="Times New Roman" w:cs="Times New Roman"/>
          <w:i/>
          <w:iCs/>
          <w:sz w:val="24"/>
          <w:szCs w:val="24"/>
        </w:rPr>
        <w:t xml:space="preserve"> </w:t>
      </w:r>
      <w:r w:rsidRPr="00C77DBD">
        <w:rPr>
          <w:rFonts w:ascii="Times New Roman" w:eastAsia="Times New Roman" w:hAnsi="Times New Roman" w:cs="Times New Roman"/>
          <w:sz w:val="24"/>
          <w:szCs w:val="24"/>
        </w:rPr>
        <w:t>Овладение методами самообразования и самовоспитания. Умение отстаивать свою точку зрения. Овладение навыками неконфликтного общения в различных ситуациях. Соблюдение регламента. Раскрытие терминов и причинно – следственных связей.</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w:t>
      </w:r>
      <w:proofErr w:type="spellStart"/>
      <w:r w:rsidRPr="00C77DBD">
        <w:rPr>
          <w:rFonts w:ascii="Times New Roman" w:eastAsia="Times New Roman" w:hAnsi="Times New Roman" w:cs="Times New Roman"/>
          <w:b/>
          <w:bCs/>
          <w:iCs/>
          <w:sz w:val="24"/>
          <w:szCs w:val="24"/>
        </w:rPr>
        <w:t>Метапредметные</w:t>
      </w:r>
      <w:proofErr w:type="spellEnd"/>
      <w:r w:rsidRPr="00C77DBD">
        <w:rPr>
          <w:rFonts w:ascii="Times New Roman" w:eastAsia="Times New Roman" w:hAnsi="Times New Roman" w:cs="Times New Roman"/>
          <w:b/>
          <w:bCs/>
          <w:iCs/>
          <w:sz w:val="24"/>
          <w:szCs w:val="24"/>
        </w:rPr>
        <w:t xml:space="preserve"> результаты</w:t>
      </w:r>
      <w:r w:rsidRPr="00C77DBD">
        <w:rPr>
          <w:rFonts w:ascii="Times New Roman" w:eastAsia="Times New Roman" w:hAnsi="Times New Roman" w:cs="Times New Roman"/>
          <w:b/>
          <w:bCs/>
          <w:i/>
          <w:iCs/>
          <w:sz w:val="24"/>
          <w:szCs w:val="24"/>
        </w:rPr>
        <w:t>.</w:t>
      </w:r>
      <w:r w:rsidRPr="00C77DBD">
        <w:rPr>
          <w:rFonts w:ascii="Times New Roman" w:eastAsia="Times New Roman" w:hAnsi="Times New Roman" w:cs="Times New Roman"/>
          <w:sz w:val="24"/>
          <w:szCs w:val="24"/>
        </w:rPr>
        <w:t xml:space="preserve">  Умение определять недостаточный и полный объем информации (пользуясь несколькими источниками), выявлять несовпадения в сведениях, предлагать свои идеи решения проблем. Умение ставить задачи адекватные цели,  планировать, </w:t>
      </w:r>
      <w:r w:rsidRPr="00C77DBD">
        <w:rPr>
          <w:rFonts w:ascii="Times New Roman" w:eastAsia="Times New Roman" w:hAnsi="Times New Roman" w:cs="Times New Roman"/>
          <w:sz w:val="24"/>
          <w:szCs w:val="24"/>
        </w:rPr>
        <w:lastRenderedPageBreak/>
        <w:t>проводить и анализировать творческие проекты. Коммуникативная компетентность.</w:t>
      </w:r>
      <w:r w:rsidRPr="00C77DBD">
        <w:rPr>
          <w:rFonts w:ascii="Times New Roman" w:eastAsia="Times New Roman" w:hAnsi="Times New Roman" w:cs="Times New Roman"/>
          <w:i/>
          <w:iCs/>
          <w:sz w:val="24"/>
          <w:szCs w:val="24"/>
        </w:rPr>
        <w:t xml:space="preserve"> </w:t>
      </w:r>
      <w:proofErr w:type="spellStart"/>
      <w:r w:rsidRPr="00C77DBD">
        <w:rPr>
          <w:rFonts w:ascii="Times New Roman" w:eastAsia="Times New Roman" w:hAnsi="Times New Roman" w:cs="Times New Roman"/>
          <w:sz w:val="24"/>
          <w:szCs w:val="24"/>
        </w:rPr>
        <w:t>Сформированность</w:t>
      </w:r>
      <w:proofErr w:type="spellEnd"/>
      <w:r w:rsidRPr="00C77DBD">
        <w:rPr>
          <w:rFonts w:ascii="Times New Roman" w:eastAsia="Times New Roman" w:hAnsi="Times New Roman" w:cs="Times New Roman"/>
          <w:sz w:val="24"/>
          <w:szCs w:val="24"/>
        </w:rPr>
        <w:t xml:space="preserve"> индивидуального стиля учебной деятельности, устойчивых учебных интересов и склонностей. Осознанная потребность к обучению в профильной школе.</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b/>
          <w:bCs/>
          <w:iCs/>
          <w:sz w:val="24"/>
          <w:szCs w:val="24"/>
        </w:rPr>
        <w:t xml:space="preserve">           Предметные результаты.</w:t>
      </w:r>
      <w:r w:rsidRPr="00C77DBD">
        <w:rPr>
          <w:rFonts w:ascii="Times New Roman" w:eastAsia="Times New Roman" w:hAnsi="Times New Roman" w:cs="Times New Roman"/>
          <w:i/>
          <w:iCs/>
          <w:sz w:val="24"/>
          <w:szCs w:val="24"/>
        </w:rPr>
        <w:t xml:space="preserve"> </w:t>
      </w:r>
      <w:r w:rsidRPr="00C77DBD">
        <w:rPr>
          <w:rFonts w:ascii="Times New Roman" w:eastAsia="Times New Roman" w:hAnsi="Times New Roman" w:cs="Times New Roman"/>
          <w:sz w:val="24"/>
          <w:szCs w:val="24"/>
        </w:rPr>
        <w:t>Знания, умения, компетенции, опыт творческой деятельности, ценностные установки, специфичные для изучаемой в средней  школе  области знаний.</w:t>
      </w:r>
      <w:r w:rsidRPr="00C77DBD">
        <w:rPr>
          <w:rFonts w:ascii="Times New Roman" w:eastAsia="Times New Roman" w:hAnsi="Times New Roman" w:cs="Times New Roman"/>
          <w:i/>
          <w:iCs/>
          <w:sz w:val="24"/>
          <w:szCs w:val="24"/>
        </w:rPr>
        <w:t xml:space="preserve"> </w:t>
      </w:r>
      <w:r w:rsidRPr="00C77DBD">
        <w:rPr>
          <w:rFonts w:ascii="Times New Roman" w:eastAsia="Times New Roman" w:hAnsi="Times New Roman" w:cs="Times New Roman"/>
          <w:sz w:val="24"/>
          <w:szCs w:val="24"/>
        </w:rPr>
        <w:t>Информационная компетентность.</w:t>
      </w:r>
      <w:r w:rsidRPr="00C77DBD">
        <w:rPr>
          <w:rFonts w:ascii="Times New Roman" w:eastAsia="Times New Roman" w:hAnsi="Times New Roman" w:cs="Times New Roman"/>
          <w:i/>
          <w:iCs/>
          <w:sz w:val="24"/>
          <w:szCs w:val="24"/>
        </w:rPr>
        <w:t xml:space="preserve"> </w:t>
      </w:r>
      <w:r w:rsidRPr="00C77DBD">
        <w:rPr>
          <w:rFonts w:ascii="Times New Roman" w:eastAsia="Times New Roman" w:hAnsi="Times New Roman" w:cs="Times New Roman"/>
          <w:sz w:val="24"/>
          <w:szCs w:val="24"/>
        </w:rPr>
        <w:t>Умение осуществлять поиск</w:t>
      </w:r>
      <w:r w:rsidRPr="00C77DBD">
        <w:rPr>
          <w:rFonts w:ascii="Times New Roman" w:eastAsia="Times New Roman" w:hAnsi="Times New Roman" w:cs="Times New Roman"/>
          <w:i/>
          <w:iCs/>
          <w:sz w:val="24"/>
          <w:szCs w:val="24"/>
        </w:rPr>
        <w:t xml:space="preserve"> </w:t>
      </w:r>
      <w:r w:rsidRPr="00C77DBD">
        <w:rPr>
          <w:rFonts w:ascii="Times New Roman" w:eastAsia="Times New Roman" w:hAnsi="Times New Roman" w:cs="Times New Roman"/>
          <w:sz w:val="24"/>
          <w:szCs w:val="24"/>
        </w:rPr>
        <w:t xml:space="preserve">информации, задавать вопросы, излагать сущность, аргументировать. </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Профессиональное самоопределение личности - сложный и длительный процесс, охватывающий значительный период жизни. Его эффективность, как правило, определяется степенью согласованности психологических возможностей человека с содержанием и требованиями профессиональной деятельности, а также </w:t>
      </w:r>
      <w:proofErr w:type="spellStart"/>
      <w:r w:rsidRPr="00C77DBD">
        <w:rPr>
          <w:rFonts w:ascii="Times New Roman" w:eastAsia="Times New Roman" w:hAnsi="Times New Roman" w:cs="Times New Roman"/>
          <w:sz w:val="24"/>
          <w:szCs w:val="24"/>
        </w:rPr>
        <w:t>сформированностью</w:t>
      </w:r>
      <w:proofErr w:type="spellEnd"/>
      <w:r w:rsidRPr="00C77DBD">
        <w:rPr>
          <w:rFonts w:ascii="Times New Roman" w:eastAsia="Times New Roman" w:hAnsi="Times New Roman" w:cs="Times New Roman"/>
          <w:sz w:val="24"/>
          <w:szCs w:val="24"/>
        </w:rPr>
        <w:t xml:space="preserve"> у личности способности адаптироваться к изменяющимся социально- экономическим условиям в связи с устройством своей профессиональной карьеры.</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Результатом процесса профессионального самоопределения в старшем школьном возрасте является выбор будущей профессии. Помощь учащимся в правильном выборе профессии предполагает необходимость специальной организации их деятельности, включающей получение знаний о себе («образ «Я») и о мире профессионального труда (анализ профессиональной деятельности) с последующим соотнесением знаний о себе со </w:t>
      </w:r>
      <w:proofErr w:type="gramStart"/>
      <w:r w:rsidRPr="00C77DBD">
        <w:rPr>
          <w:rFonts w:ascii="Times New Roman" w:eastAsia="Times New Roman" w:hAnsi="Times New Roman" w:cs="Times New Roman"/>
          <w:sz w:val="24"/>
          <w:szCs w:val="24"/>
        </w:rPr>
        <w:t>знаниями</w:t>
      </w:r>
      <w:proofErr w:type="gramEnd"/>
      <w:r w:rsidRPr="00C77DBD">
        <w:rPr>
          <w:rFonts w:ascii="Times New Roman" w:eastAsia="Times New Roman" w:hAnsi="Times New Roman" w:cs="Times New Roman"/>
          <w:sz w:val="24"/>
          <w:szCs w:val="24"/>
        </w:rPr>
        <w:t xml:space="preserve"> о профессиональной деятельности (профессиональная проба). Знакомясь с приемами самопознания и самоанализа личности, учащиеся соотносят свои склонности и возможности с требованиями, предъявляемыми к человеку определенной профессии, намечают планы реализации профессиональных намерений. </w:t>
      </w:r>
    </w:p>
    <w:p w:rsidR="003E2F54" w:rsidRPr="00C77DBD" w:rsidRDefault="003E2F54" w:rsidP="00C77DBD">
      <w:pPr>
        <w:spacing w:after="0" w:line="240" w:lineRule="auto"/>
        <w:jc w:val="both"/>
        <w:rPr>
          <w:rFonts w:ascii="Times New Roman" w:eastAsia="Times New Roman" w:hAnsi="Times New Roman" w:cs="Times New Roman"/>
          <w:b/>
          <w:sz w:val="24"/>
          <w:szCs w:val="24"/>
        </w:rPr>
      </w:pPr>
      <w:r w:rsidRPr="00C77DBD">
        <w:rPr>
          <w:rFonts w:ascii="Times New Roman" w:eastAsia="Times New Roman" w:hAnsi="Times New Roman" w:cs="Times New Roman"/>
          <w:b/>
          <w:sz w:val="24"/>
          <w:szCs w:val="24"/>
        </w:rPr>
        <w:t>Учащиеся должны знать:</w:t>
      </w:r>
    </w:p>
    <w:p w:rsidR="003E2F54" w:rsidRPr="00C77DBD" w:rsidRDefault="003E2F54" w:rsidP="00C77DBD">
      <w:pPr>
        <w:spacing w:after="0" w:line="240" w:lineRule="auto"/>
        <w:jc w:val="both"/>
        <w:rPr>
          <w:rFonts w:ascii="Times New Roman" w:eastAsia="Times New Roman" w:hAnsi="Times New Roman" w:cs="Times New Roman"/>
          <w:b/>
          <w:sz w:val="24"/>
          <w:szCs w:val="24"/>
        </w:rPr>
      </w:pPr>
      <w:r w:rsidRPr="00C77DBD">
        <w:rPr>
          <w:rFonts w:ascii="Times New Roman" w:eastAsia="Times New Roman" w:hAnsi="Times New Roman" w:cs="Times New Roman"/>
          <w:sz w:val="24"/>
          <w:szCs w:val="24"/>
        </w:rPr>
        <w:t>1.значение профессионального самоопределения, требования к составлению личного профессионального плана;</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2.правила выбора профессии;</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3.понятие об психофизиологических и психологических ресурсах личности в связи с выбором профессии;</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4.значение творческого потенциала человека, карьеры.</w:t>
      </w:r>
    </w:p>
    <w:p w:rsidR="003E2F54" w:rsidRPr="00C77DBD" w:rsidRDefault="003E2F54" w:rsidP="00C77DBD">
      <w:pPr>
        <w:spacing w:after="0" w:line="240" w:lineRule="auto"/>
        <w:jc w:val="both"/>
        <w:rPr>
          <w:rFonts w:ascii="Times New Roman" w:eastAsia="Times New Roman" w:hAnsi="Times New Roman" w:cs="Times New Roman"/>
          <w:b/>
          <w:sz w:val="24"/>
          <w:szCs w:val="24"/>
        </w:rPr>
      </w:pPr>
      <w:bookmarkStart w:id="0" w:name="h.gjdgxs"/>
      <w:bookmarkEnd w:id="0"/>
      <w:r w:rsidRPr="00C77DBD">
        <w:rPr>
          <w:rFonts w:ascii="Times New Roman" w:eastAsia="Times New Roman" w:hAnsi="Times New Roman" w:cs="Times New Roman"/>
          <w:b/>
          <w:sz w:val="24"/>
          <w:szCs w:val="24"/>
        </w:rPr>
        <w:t>Учащиеся должны иметь представления:</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1.О смысле и значении труда в жизни человека и общества.</w:t>
      </w:r>
    </w:p>
    <w:p w:rsidR="003E2F54" w:rsidRPr="00C77DBD" w:rsidRDefault="003E2F54" w:rsidP="00C77DBD">
      <w:pPr>
        <w:spacing w:after="0" w:line="240" w:lineRule="auto"/>
        <w:jc w:val="both"/>
        <w:rPr>
          <w:rFonts w:ascii="Times New Roman" w:eastAsia="Times New Roman" w:hAnsi="Times New Roman" w:cs="Times New Roman"/>
          <w:sz w:val="24"/>
          <w:szCs w:val="24"/>
        </w:rPr>
      </w:pPr>
      <w:bookmarkStart w:id="1" w:name="h.30j0zll"/>
      <w:bookmarkEnd w:id="1"/>
      <w:r w:rsidRPr="00C77DBD">
        <w:rPr>
          <w:rFonts w:ascii="Times New Roman" w:eastAsia="Times New Roman" w:hAnsi="Times New Roman" w:cs="Times New Roman"/>
          <w:b/>
          <w:sz w:val="24"/>
          <w:szCs w:val="24"/>
        </w:rPr>
        <w:t>Учащиеся должны уметь</w:t>
      </w:r>
      <w:r w:rsidRPr="00C77DBD">
        <w:rPr>
          <w:rFonts w:ascii="Times New Roman" w:eastAsia="Times New Roman" w:hAnsi="Times New Roman" w:cs="Times New Roman"/>
          <w:sz w:val="24"/>
          <w:szCs w:val="24"/>
        </w:rPr>
        <w:t>:</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1</w:t>
      </w:r>
      <w:r w:rsidR="00A45CF0" w:rsidRPr="00C77DBD">
        <w:rPr>
          <w:rFonts w:ascii="Times New Roman" w:eastAsia="Times New Roman" w:hAnsi="Times New Roman" w:cs="Times New Roman"/>
          <w:sz w:val="24"/>
          <w:szCs w:val="24"/>
        </w:rPr>
        <w:t>.С</w:t>
      </w:r>
      <w:r w:rsidRPr="00C77DBD">
        <w:rPr>
          <w:rFonts w:ascii="Times New Roman" w:eastAsia="Times New Roman" w:hAnsi="Times New Roman" w:cs="Times New Roman"/>
          <w:sz w:val="24"/>
          <w:szCs w:val="24"/>
        </w:rPr>
        <w:t>оотносить свои индивидуальные особенности с требованиями конкретной профессии;</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2.составлять личный профессиональный план и мобильно изменять его;</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3.использовать приемы самосовершенствования в учебной и трудовой деятельности;</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4.анализировать </w:t>
      </w:r>
      <w:proofErr w:type="spellStart"/>
      <w:r w:rsidRPr="00C77DBD">
        <w:rPr>
          <w:rFonts w:ascii="Times New Roman" w:eastAsia="Times New Roman" w:hAnsi="Times New Roman" w:cs="Times New Roman"/>
          <w:sz w:val="24"/>
          <w:szCs w:val="24"/>
        </w:rPr>
        <w:t>профессиограммы</w:t>
      </w:r>
      <w:proofErr w:type="spellEnd"/>
      <w:r w:rsidRPr="00C77DBD">
        <w:rPr>
          <w:rFonts w:ascii="Times New Roman" w:eastAsia="Times New Roman" w:hAnsi="Times New Roman" w:cs="Times New Roman"/>
          <w:sz w:val="24"/>
          <w:szCs w:val="24"/>
        </w:rPr>
        <w:t>, информацию о профессиях по общим признакам профессиональной деятельности.</w:t>
      </w:r>
    </w:p>
    <w:p w:rsidR="003E2F54" w:rsidRPr="00C77DBD" w:rsidRDefault="003E2F54" w:rsidP="00C77DBD">
      <w:pPr>
        <w:spacing w:after="0" w:line="240" w:lineRule="auto"/>
        <w:jc w:val="both"/>
        <w:rPr>
          <w:rFonts w:ascii="Times New Roman" w:eastAsia="Times New Roman" w:hAnsi="Times New Roman" w:cs="Times New Roman"/>
          <w:bCs/>
          <w:sz w:val="24"/>
          <w:szCs w:val="24"/>
        </w:rPr>
      </w:pPr>
      <w:r w:rsidRPr="00C77DBD">
        <w:rPr>
          <w:rFonts w:ascii="Times New Roman" w:eastAsia="Times New Roman" w:hAnsi="Times New Roman" w:cs="Times New Roman"/>
          <w:sz w:val="24"/>
          <w:szCs w:val="24"/>
        </w:rPr>
        <w:t xml:space="preserve">     Программа предназначена для проведения курса  </w:t>
      </w:r>
      <w:proofErr w:type="spellStart"/>
      <w:r w:rsidRPr="00C77DBD">
        <w:rPr>
          <w:rFonts w:ascii="Times New Roman" w:eastAsia="Times New Roman" w:hAnsi="Times New Roman" w:cs="Times New Roman"/>
          <w:sz w:val="24"/>
          <w:szCs w:val="24"/>
        </w:rPr>
        <w:t>предпрофильной</w:t>
      </w:r>
      <w:proofErr w:type="spellEnd"/>
      <w:r w:rsidRPr="00C77DBD">
        <w:rPr>
          <w:rFonts w:ascii="Times New Roman" w:eastAsia="Times New Roman" w:hAnsi="Times New Roman" w:cs="Times New Roman"/>
          <w:sz w:val="24"/>
          <w:szCs w:val="24"/>
        </w:rPr>
        <w:t xml:space="preserve"> подготовки с учащимися 9 –го класса.</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Выбор траектории жизненного пути, самоопределение в  мире профессий – одна из важнейших задач, решаемых молодыми людьми и девушками в старших классах общеобразовательной школы. </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Технология выбора профиля в настоящее время отсутствует. Учащиеся совершают его часто интуитивно. Под влиянием случайных факторов. Поэтому учащихся необходимо заранее готовить к осознанному выбору профиля обучения, сообразуясь с их возрастными особенностями. Особую актуальность такая подготовка приобретает в 9-х классах. Если учащийся после 9-го класса не продолжает обучение в школе, то он вынужден сделать свой профессиональный выбор: пойти учиться в учебное заведение начального или среднего профессионального образования.</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Необходимость профессионального выбора в старшем подростковом возрасте обусловлена и внутренними причинами – личной потребностью каждого молодого человека найти себя в социуме, получить образование, интересную профессию, обеспечить достойное существование, прожить счастливую жизнь.</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Таким образом, учащимся 9-х классов в любом случае необходимо быть готовым к профессиональному самоопределению.</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lastRenderedPageBreak/>
        <w:t xml:space="preserve">Рабочая программа  </w:t>
      </w:r>
      <w:proofErr w:type="spellStart"/>
      <w:r w:rsidRPr="00C77DBD">
        <w:rPr>
          <w:rFonts w:ascii="Times New Roman" w:eastAsia="Times New Roman" w:hAnsi="Times New Roman" w:cs="Times New Roman"/>
          <w:sz w:val="24"/>
          <w:szCs w:val="24"/>
        </w:rPr>
        <w:t>предпрофильной</w:t>
      </w:r>
      <w:proofErr w:type="spellEnd"/>
      <w:r w:rsidRPr="00C77DBD">
        <w:rPr>
          <w:rFonts w:ascii="Times New Roman" w:eastAsia="Times New Roman" w:hAnsi="Times New Roman" w:cs="Times New Roman"/>
          <w:sz w:val="24"/>
          <w:szCs w:val="24"/>
        </w:rPr>
        <w:t xml:space="preserve"> подготовки дает возможность учащимся совершенствовать знания о самих себе, своих возможностях и расширить систему представлений 9-классников о современном мире профессий, т. е. актуализировать процесс профессионального и личностного самоопределения.</w:t>
      </w:r>
    </w:p>
    <w:p w:rsidR="003E2F54" w:rsidRPr="00C77DBD" w:rsidRDefault="0063295F" w:rsidP="00C77DBD">
      <w:pPr>
        <w:spacing w:after="0" w:line="240" w:lineRule="auto"/>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bookmarkStart w:id="2" w:name="_GoBack"/>
      <w:bookmarkEnd w:id="2"/>
      <w:r w:rsidR="003E2F54" w:rsidRPr="00C77DBD">
        <w:rPr>
          <w:rFonts w:ascii="Times New Roman" w:eastAsia="Times New Roman" w:hAnsi="Times New Roman" w:cs="Times New Roman"/>
          <w:b/>
          <w:bCs/>
          <w:sz w:val="24"/>
          <w:szCs w:val="24"/>
        </w:rPr>
        <w:t xml:space="preserve"> Теоретические и методологические основы программы</w:t>
      </w:r>
    </w:p>
    <w:p w:rsidR="003E2F54" w:rsidRPr="00C77DBD" w:rsidRDefault="003E2F54" w:rsidP="00C77DBD">
      <w:pPr>
        <w:spacing w:after="0" w:line="240" w:lineRule="auto"/>
        <w:jc w:val="both"/>
        <w:outlineLvl w:val="5"/>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 xml:space="preserve">           </w:t>
      </w:r>
      <w:r w:rsidRPr="00C77DBD">
        <w:rPr>
          <w:rFonts w:ascii="Times New Roman" w:eastAsia="Times New Roman" w:hAnsi="Times New Roman" w:cs="Times New Roman"/>
          <w:sz w:val="24"/>
          <w:szCs w:val="24"/>
        </w:rPr>
        <w:t>Формирование профессиональной направленности у учащихся – процесс нелегкий и продолжительный. Поэтому целенаправленную работу по формированию профессиональной направленности нужно начинать еще в раннем возрасте.</w:t>
      </w:r>
    </w:p>
    <w:p w:rsidR="003E2F54" w:rsidRPr="00C77DBD" w:rsidRDefault="003E2F54" w:rsidP="00C77DBD">
      <w:pPr>
        <w:spacing w:after="0" w:line="240" w:lineRule="auto"/>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Л.С. Выготский рассматривал возраст как относительно замкнутый период развития, значение которого определяется его местом в общем цикле развития и в котором общие законы развития находят всякий раз качественно своеобразное выражение. Возрастные особенности существуют, как наиболее типично, наиболее характерные общие особенности возраста, указывающие на общее направление развития. Тот или иной возрастной период </w:t>
      </w:r>
      <w:proofErr w:type="spellStart"/>
      <w:r w:rsidRPr="00C77DBD">
        <w:rPr>
          <w:rFonts w:ascii="Times New Roman" w:eastAsia="Times New Roman" w:hAnsi="Times New Roman" w:cs="Times New Roman"/>
          <w:sz w:val="24"/>
          <w:szCs w:val="24"/>
        </w:rPr>
        <w:t>сензитивен</w:t>
      </w:r>
      <w:proofErr w:type="spellEnd"/>
      <w:r w:rsidRPr="00C77DBD">
        <w:rPr>
          <w:rFonts w:ascii="Times New Roman" w:eastAsia="Times New Roman" w:hAnsi="Times New Roman" w:cs="Times New Roman"/>
          <w:sz w:val="24"/>
          <w:szCs w:val="24"/>
        </w:rPr>
        <w:t xml:space="preserve"> к развитию определенных психических процессов и свойств, психологических качеств личности, а потому к определенному типу воздействий. Поэтому ребенок на каждом возрастном этапе нуждается в особом к себе подходе.</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Каждый возрастной период является переходным, подготавливающим человека к переходу на более высокую возрастную ступень, он содержит в себе психологические реалии сегодняшнего дня, ценностный смысл которых во многом определяется потребностями дня завтрашнего. Полноценное переживание ребенком каждого возрастного периода подготовить его к переходу на следующую возрастную ступень. Позволит сформироваться необходимым для этого психологическим новообразованиям.</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Нам представляется, что в основе наиболее благоприятных психолого – педагогических условий лежит реализация в работе с детьми принципа «зоны ближайшего развития» (Л.С. Выготский). «Зона ближайшего развития» всех сторон личности и интеллекта школьника предполагает сотрудничество ребенка и взрослого. </w:t>
      </w:r>
      <w:proofErr w:type="gramStart"/>
      <w:r w:rsidRPr="00C77DBD">
        <w:rPr>
          <w:rFonts w:ascii="Times New Roman" w:eastAsia="Times New Roman" w:hAnsi="Times New Roman" w:cs="Times New Roman"/>
          <w:sz w:val="24"/>
          <w:szCs w:val="24"/>
        </w:rPr>
        <w:t>В процессе осуществления совместной деятельности (игры, учения, общения, труда) формируются нравственные ценности, жизненные перспективы, происходит осознание самого себя, своих возможностей, способностей, интересов, стремление ощутить себя и стать взрослым.</w:t>
      </w:r>
      <w:proofErr w:type="gramEnd"/>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Профессиональное самоопределение учащихся 9- го  класса осуществляется в процессе познавательной, преобразовательной, ценностно – ориентационной и коммуникативной деятельности.</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Познавательная деятельность призвана обеспечить профессиональное просвещение и </w:t>
      </w:r>
      <w:proofErr w:type="spellStart"/>
      <w:r w:rsidRPr="00C77DBD">
        <w:rPr>
          <w:rFonts w:ascii="Times New Roman" w:eastAsia="Times New Roman" w:hAnsi="Times New Roman" w:cs="Times New Roman"/>
          <w:sz w:val="24"/>
          <w:szCs w:val="24"/>
        </w:rPr>
        <w:t>профессиографическую</w:t>
      </w:r>
      <w:proofErr w:type="spellEnd"/>
      <w:r w:rsidRPr="00C77DBD">
        <w:rPr>
          <w:rFonts w:ascii="Times New Roman" w:eastAsia="Times New Roman" w:hAnsi="Times New Roman" w:cs="Times New Roman"/>
          <w:sz w:val="24"/>
          <w:szCs w:val="24"/>
        </w:rPr>
        <w:t xml:space="preserve"> грамотность учащихся. Переживание и осознание личностного смысла и значения профессионального самоопределения осуществляется в процессе ценностно – ориентационной деятельности, так как сознание человека включает не только знание, но и переживание того, что значимо для человека в связи с отношением к его потребностям. На основе единства познавательной и ценностно – ориентационной деятельности возникает рефлексия личности, благодаря которой формируется профессиональная направленность, смысл и цель жизни, интересы. </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pacing w:val="1"/>
          <w:sz w:val="24"/>
          <w:szCs w:val="24"/>
        </w:rPr>
        <w:t xml:space="preserve"> Необходимо учитывать следующие методические принципы:</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принцип комплексности методов психологического воздействия;</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i/>
          <w:iCs/>
          <w:sz w:val="24"/>
          <w:szCs w:val="24"/>
        </w:rPr>
        <w:t xml:space="preserve">- </w:t>
      </w:r>
      <w:r w:rsidRPr="00C77DBD">
        <w:rPr>
          <w:rFonts w:ascii="Times New Roman" w:eastAsia="Times New Roman" w:hAnsi="Times New Roman" w:cs="Times New Roman"/>
          <w:sz w:val="24"/>
          <w:szCs w:val="24"/>
        </w:rPr>
        <w:t xml:space="preserve">принцип усложнения, позволяющий поддерживать интерес к работе и </w:t>
      </w:r>
      <w:r w:rsidRPr="00C77DBD">
        <w:rPr>
          <w:rFonts w:ascii="Times New Roman" w:eastAsia="Times New Roman" w:hAnsi="Times New Roman" w:cs="Times New Roman"/>
          <w:spacing w:val="6"/>
          <w:sz w:val="24"/>
          <w:szCs w:val="24"/>
        </w:rPr>
        <w:t>дающий ребенку возможность испытывать радость преодоления</w:t>
      </w:r>
      <w:r w:rsidRPr="00C77DBD">
        <w:rPr>
          <w:rFonts w:ascii="Times New Roman" w:eastAsia="Times New Roman" w:hAnsi="Times New Roman" w:cs="Times New Roman"/>
          <w:spacing w:val="-1"/>
          <w:sz w:val="24"/>
          <w:szCs w:val="24"/>
        </w:rPr>
        <w:t>; трудностей;</w:t>
      </w:r>
    </w:p>
    <w:p w:rsidR="003E2F54" w:rsidRPr="00C77DBD" w:rsidRDefault="003E2F54" w:rsidP="00C77DBD">
      <w:pPr>
        <w:spacing w:after="0" w:line="240" w:lineRule="auto"/>
        <w:jc w:val="both"/>
        <w:rPr>
          <w:rFonts w:ascii="Times New Roman" w:eastAsia="Times New Roman" w:hAnsi="Times New Roman" w:cs="Times New Roman"/>
          <w:spacing w:val="1"/>
          <w:sz w:val="24"/>
          <w:szCs w:val="24"/>
        </w:rPr>
      </w:pPr>
      <w:r w:rsidRPr="00C77DBD">
        <w:rPr>
          <w:rFonts w:ascii="Times New Roman" w:eastAsia="Times New Roman" w:hAnsi="Times New Roman" w:cs="Times New Roman"/>
          <w:i/>
          <w:iCs/>
          <w:spacing w:val="2"/>
          <w:sz w:val="24"/>
          <w:szCs w:val="24"/>
        </w:rPr>
        <w:t xml:space="preserve">- </w:t>
      </w:r>
      <w:r w:rsidRPr="00C77DBD">
        <w:rPr>
          <w:rFonts w:ascii="Times New Roman" w:eastAsia="Times New Roman" w:hAnsi="Times New Roman" w:cs="Times New Roman"/>
          <w:spacing w:val="2"/>
          <w:sz w:val="24"/>
          <w:szCs w:val="24"/>
        </w:rPr>
        <w:t xml:space="preserve">принцип учета объема материала, предполагающий внесение </w:t>
      </w:r>
      <w:r w:rsidRPr="00C77DBD">
        <w:rPr>
          <w:rFonts w:ascii="Times New Roman" w:eastAsia="Times New Roman" w:hAnsi="Times New Roman" w:cs="Times New Roman"/>
          <w:spacing w:val="-4"/>
          <w:sz w:val="24"/>
          <w:szCs w:val="24"/>
        </w:rPr>
        <w:t xml:space="preserve">определенных изменений только после относительной </w:t>
      </w:r>
      <w:proofErr w:type="spellStart"/>
      <w:r w:rsidRPr="00C77DBD">
        <w:rPr>
          <w:rFonts w:ascii="Times New Roman" w:eastAsia="Times New Roman" w:hAnsi="Times New Roman" w:cs="Times New Roman"/>
          <w:spacing w:val="1"/>
          <w:sz w:val="24"/>
          <w:szCs w:val="24"/>
        </w:rPr>
        <w:t>сформированности</w:t>
      </w:r>
      <w:proofErr w:type="spellEnd"/>
      <w:r w:rsidRPr="00C77DBD">
        <w:rPr>
          <w:rFonts w:ascii="Times New Roman" w:eastAsia="Times New Roman" w:hAnsi="Times New Roman" w:cs="Times New Roman"/>
          <w:spacing w:val="1"/>
          <w:sz w:val="24"/>
          <w:szCs w:val="24"/>
        </w:rPr>
        <w:t xml:space="preserve"> того или иного умения;</w:t>
      </w:r>
      <w:r w:rsidRPr="00C77DBD">
        <w:rPr>
          <w:rFonts w:ascii="Times New Roman" w:eastAsia="Times New Roman" w:hAnsi="Times New Roman" w:cs="Times New Roman"/>
          <w:iCs/>
          <w:spacing w:val="2"/>
          <w:sz w:val="24"/>
          <w:szCs w:val="24"/>
        </w:rPr>
        <w:t xml:space="preserve">                                           </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принцип учета оптимальной эмоциональной сложности материала, позволяющий создать благоприятный эмоциональный </w:t>
      </w:r>
      <w:proofErr w:type="gramStart"/>
      <w:r w:rsidRPr="00C77DBD">
        <w:rPr>
          <w:rFonts w:ascii="Times New Roman" w:eastAsia="Times New Roman" w:hAnsi="Times New Roman" w:cs="Times New Roman"/>
          <w:sz w:val="24"/>
          <w:szCs w:val="24"/>
        </w:rPr>
        <w:t>фон</w:t>
      </w:r>
      <w:proofErr w:type="gramEnd"/>
      <w:r w:rsidRPr="00C77DBD">
        <w:rPr>
          <w:rFonts w:ascii="Times New Roman" w:eastAsia="Times New Roman" w:hAnsi="Times New Roman" w:cs="Times New Roman"/>
          <w:sz w:val="24"/>
          <w:szCs w:val="24"/>
        </w:rPr>
        <w:t xml:space="preserve"> как в процессе работы, так и при ее окончании;</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w:t>
      </w:r>
      <w:r w:rsidRPr="00C77DBD">
        <w:rPr>
          <w:rFonts w:ascii="Times New Roman" w:eastAsia="Times New Roman" w:hAnsi="Times New Roman" w:cs="Times New Roman"/>
          <w:spacing w:val="4"/>
          <w:sz w:val="24"/>
          <w:szCs w:val="24"/>
        </w:rPr>
        <w:t xml:space="preserve">принцип активного привлечения к участию в программе ближайшего </w:t>
      </w:r>
      <w:r w:rsidRPr="00C77DBD">
        <w:rPr>
          <w:rFonts w:ascii="Times New Roman" w:eastAsia="Times New Roman" w:hAnsi="Times New Roman" w:cs="Times New Roman"/>
          <w:spacing w:val="-1"/>
          <w:sz w:val="24"/>
          <w:szCs w:val="24"/>
        </w:rPr>
        <w:t xml:space="preserve">социального окружения — родителей, других родственников, </w:t>
      </w:r>
      <w:r w:rsidRPr="00C77DBD">
        <w:rPr>
          <w:rFonts w:ascii="Times New Roman" w:eastAsia="Times New Roman" w:hAnsi="Times New Roman" w:cs="Times New Roman"/>
          <w:spacing w:val="5"/>
          <w:w w:val="75"/>
          <w:sz w:val="24"/>
          <w:szCs w:val="24"/>
        </w:rPr>
        <w:t>педагогов.</w:t>
      </w:r>
    </w:p>
    <w:p w:rsidR="00C75EFB" w:rsidRPr="00C77DBD" w:rsidRDefault="00C75EFB" w:rsidP="00C77DBD">
      <w:pPr>
        <w:spacing w:after="0" w:line="240" w:lineRule="auto"/>
        <w:jc w:val="both"/>
        <w:rPr>
          <w:rFonts w:ascii="Times New Roman" w:eastAsia="Times New Roman" w:hAnsi="Times New Roman" w:cs="Times New Roman"/>
          <w:b/>
          <w:sz w:val="24"/>
          <w:szCs w:val="24"/>
        </w:rPr>
      </w:pPr>
    </w:p>
    <w:p w:rsidR="003E2F54" w:rsidRPr="00C77DBD" w:rsidRDefault="003E2F54" w:rsidP="00C77DBD">
      <w:pPr>
        <w:spacing w:after="0" w:line="240" w:lineRule="auto"/>
        <w:jc w:val="both"/>
        <w:rPr>
          <w:rFonts w:ascii="Times New Roman" w:eastAsia="Times New Roman" w:hAnsi="Times New Roman" w:cs="Times New Roman"/>
          <w:b/>
          <w:sz w:val="24"/>
          <w:szCs w:val="24"/>
        </w:rPr>
      </w:pPr>
      <w:r w:rsidRPr="00C77DBD">
        <w:rPr>
          <w:rFonts w:ascii="Times New Roman" w:eastAsia="Times New Roman" w:hAnsi="Times New Roman" w:cs="Times New Roman"/>
          <w:b/>
          <w:sz w:val="24"/>
          <w:szCs w:val="24"/>
        </w:rPr>
        <w:t>Организация, формы и методы работы:</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З</w:t>
      </w:r>
      <w:r w:rsidR="0066536B">
        <w:rPr>
          <w:rFonts w:ascii="Times New Roman" w:eastAsia="Times New Roman" w:hAnsi="Times New Roman" w:cs="Times New Roman"/>
          <w:sz w:val="24"/>
          <w:szCs w:val="24"/>
        </w:rPr>
        <w:t>анятия проводятся в первом полугодии 1 раз в неделю. Продолжительность занятия 40</w:t>
      </w:r>
      <w:r w:rsidRPr="00C77DBD">
        <w:rPr>
          <w:rFonts w:ascii="Times New Roman" w:eastAsia="Times New Roman" w:hAnsi="Times New Roman" w:cs="Times New Roman"/>
          <w:sz w:val="24"/>
          <w:szCs w:val="24"/>
        </w:rPr>
        <w:t xml:space="preserve"> минут.</w:t>
      </w:r>
    </w:p>
    <w:p w:rsidR="003E2F54" w:rsidRPr="00C77DBD" w:rsidRDefault="003E2F54" w:rsidP="00C77DBD">
      <w:pPr>
        <w:spacing w:after="0" w:line="240" w:lineRule="auto"/>
        <w:jc w:val="both"/>
        <w:rPr>
          <w:rFonts w:ascii="Times New Roman" w:eastAsia="Times New Roman" w:hAnsi="Times New Roman" w:cs="Times New Roman"/>
          <w:b/>
          <w:sz w:val="24"/>
          <w:szCs w:val="24"/>
        </w:rPr>
      </w:pPr>
      <w:r w:rsidRPr="00C77DBD">
        <w:rPr>
          <w:rFonts w:ascii="Times New Roman" w:eastAsia="Times New Roman" w:hAnsi="Times New Roman" w:cs="Times New Roman"/>
          <w:sz w:val="24"/>
          <w:szCs w:val="24"/>
        </w:rPr>
        <w:t xml:space="preserve"> </w:t>
      </w:r>
      <w:r w:rsidRPr="00C77DBD">
        <w:rPr>
          <w:rFonts w:ascii="Times New Roman" w:eastAsia="Times New Roman" w:hAnsi="Times New Roman" w:cs="Times New Roman"/>
          <w:b/>
          <w:sz w:val="24"/>
          <w:szCs w:val="24"/>
        </w:rPr>
        <w:t>Использовать:</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групповые дискуссии,</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lastRenderedPageBreak/>
        <w:t>-               ролевые игры,</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переживание профессиональных ситуаций («профессиональные пробы»),</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моделирование мира человека конкретной профессии,</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диагностику личностных качеств и интересов человека, соотнесение их с требованиями профессии,</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групповые занятия с элементами тренинга.</w:t>
      </w:r>
    </w:p>
    <w:p w:rsidR="00C77DBD" w:rsidRPr="00C77DBD" w:rsidRDefault="00C77DBD" w:rsidP="00C77DBD">
      <w:pPr>
        <w:spacing w:after="0" w:line="240" w:lineRule="auto"/>
        <w:jc w:val="both"/>
        <w:rPr>
          <w:rFonts w:ascii="Times New Roman" w:eastAsia="Times New Roman" w:hAnsi="Times New Roman" w:cs="Times New Roman"/>
          <w:b/>
          <w:sz w:val="24"/>
          <w:szCs w:val="24"/>
        </w:rPr>
      </w:pPr>
      <w:r w:rsidRPr="00C77DBD">
        <w:rPr>
          <w:rFonts w:ascii="Times New Roman" w:eastAsia="Times New Roman" w:hAnsi="Times New Roman" w:cs="Times New Roman"/>
          <w:b/>
          <w:sz w:val="24"/>
          <w:szCs w:val="24"/>
        </w:rPr>
        <w:t>Ожидаемые результаты:</w:t>
      </w:r>
    </w:p>
    <w:p w:rsidR="00C77DBD" w:rsidRPr="00C77DBD" w:rsidRDefault="00C77DBD"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Ожидаемые результаты этого курса связаны с оптимизацией условий жизни и развития детей, повышением их социального и личностного статуса, формированием навыков деятельности и поведения, гармонизацией сенсорной, моторной, эмоциональной и познавательной сфер личности.</w:t>
      </w:r>
    </w:p>
    <w:p w:rsidR="00C77DBD" w:rsidRPr="00C77DBD" w:rsidRDefault="00C77DBD"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Эффективность работы зависит от многих факторов и предполагает поэтапную возрастную преемственность коррекционно – развивающих методов и программ.</w:t>
      </w:r>
    </w:p>
    <w:p w:rsidR="00C77DBD" w:rsidRPr="00C77DBD" w:rsidRDefault="00C77DBD"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Об успехе  деятельности, о степени достижения ожидаемых результатов можно судить по системе показателей. К числу таких показателей относятся изменения в психоэмоциональном состоянии личности, системы навыков и индивидуально – психологических свойств личности, особенностях поведения и социальной ситуации развития. В число таких показателей входят количественные и качественные признаки, которые могут быть замерены и отслежены с помощью процедур диагностики, наблюдения, опроса, а также анализа по сравнению с контрольной группой.</w:t>
      </w:r>
    </w:p>
    <w:p w:rsidR="0066536B" w:rsidRDefault="003E2F54" w:rsidP="00C77DBD">
      <w:pPr>
        <w:spacing w:after="0" w:line="240" w:lineRule="auto"/>
        <w:jc w:val="both"/>
        <w:rPr>
          <w:rFonts w:ascii="Times New Roman" w:eastAsia="Times New Roman" w:hAnsi="Times New Roman" w:cs="Times New Roman"/>
          <w:b/>
          <w:sz w:val="24"/>
          <w:szCs w:val="24"/>
        </w:rPr>
        <w:sectPr w:rsidR="0066536B" w:rsidSect="00C77DBD">
          <w:pgSz w:w="11906" w:h="16838"/>
          <w:pgMar w:top="720" w:right="720" w:bottom="720" w:left="1134" w:header="708" w:footer="708" w:gutter="0"/>
          <w:cols w:space="708"/>
          <w:docGrid w:linePitch="360"/>
        </w:sectPr>
      </w:pPr>
      <w:r w:rsidRPr="00C77DBD">
        <w:rPr>
          <w:rFonts w:ascii="Times New Roman" w:eastAsia="Times New Roman" w:hAnsi="Times New Roman" w:cs="Times New Roman"/>
          <w:b/>
          <w:sz w:val="24"/>
          <w:szCs w:val="24"/>
        </w:rPr>
        <w:t xml:space="preserve">       </w:t>
      </w:r>
      <w:r w:rsidR="00A45CF0" w:rsidRPr="00C77DBD">
        <w:rPr>
          <w:rFonts w:ascii="Times New Roman" w:eastAsia="Times New Roman" w:hAnsi="Times New Roman" w:cs="Times New Roman"/>
          <w:b/>
          <w:sz w:val="24"/>
          <w:szCs w:val="24"/>
        </w:rPr>
        <w:t xml:space="preserve">           </w:t>
      </w:r>
      <w:r w:rsidRPr="00C77DBD">
        <w:rPr>
          <w:rFonts w:ascii="Times New Roman" w:eastAsia="Times New Roman" w:hAnsi="Times New Roman" w:cs="Times New Roman"/>
          <w:b/>
          <w:sz w:val="24"/>
          <w:szCs w:val="24"/>
        </w:rPr>
        <w:t xml:space="preserve"> </w:t>
      </w:r>
    </w:p>
    <w:p w:rsidR="00A45CF0" w:rsidRPr="00C77DBD" w:rsidRDefault="00A45CF0" w:rsidP="00C77DBD">
      <w:pPr>
        <w:spacing w:after="0" w:line="240" w:lineRule="auto"/>
        <w:jc w:val="both"/>
        <w:rPr>
          <w:rFonts w:ascii="Times New Roman" w:eastAsia="Times New Roman" w:hAnsi="Times New Roman" w:cs="Times New Roman"/>
          <w:b/>
          <w:sz w:val="24"/>
          <w:szCs w:val="24"/>
        </w:rPr>
      </w:pPr>
    </w:p>
    <w:p w:rsidR="00C77DBD" w:rsidRDefault="00C77DBD" w:rsidP="00C77D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45CF0" w:rsidRPr="00C77DBD" w:rsidRDefault="00A45CF0" w:rsidP="0063295F">
      <w:pPr>
        <w:spacing w:after="0" w:line="240" w:lineRule="auto"/>
        <w:jc w:val="center"/>
        <w:rPr>
          <w:rFonts w:ascii="Times New Roman" w:eastAsia="Times New Roman" w:hAnsi="Times New Roman" w:cs="Times New Roman"/>
          <w:b/>
          <w:bCs/>
          <w:sz w:val="24"/>
          <w:szCs w:val="24"/>
        </w:rPr>
      </w:pPr>
      <w:r w:rsidRPr="00C77DBD">
        <w:rPr>
          <w:rFonts w:ascii="Times New Roman" w:eastAsia="Times New Roman" w:hAnsi="Times New Roman" w:cs="Times New Roman"/>
          <w:b/>
          <w:sz w:val="24"/>
          <w:szCs w:val="24"/>
        </w:rPr>
        <w:lastRenderedPageBreak/>
        <w:t>Календарно-</w:t>
      </w:r>
      <w:r w:rsidRPr="00C77DBD">
        <w:rPr>
          <w:rFonts w:ascii="Times New Roman" w:eastAsia="Times New Roman" w:hAnsi="Times New Roman" w:cs="Times New Roman"/>
          <w:sz w:val="24"/>
          <w:szCs w:val="24"/>
        </w:rPr>
        <w:t>т</w:t>
      </w:r>
      <w:r w:rsidRPr="00C77DBD">
        <w:rPr>
          <w:rFonts w:ascii="Times New Roman" w:eastAsia="Times New Roman" w:hAnsi="Times New Roman" w:cs="Times New Roman"/>
          <w:b/>
          <w:bCs/>
          <w:sz w:val="24"/>
          <w:szCs w:val="24"/>
        </w:rPr>
        <w:t xml:space="preserve">ематическое </w:t>
      </w:r>
      <w:r w:rsidR="003E2F54" w:rsidRPr="00C77DBD">
        <w:rPr>
          <w:rFonts w:ascii="Times New Roman" w:eastAsia="Times New Roman" w:hAnsi="Times New Roman" w:cs="Times New Roman"/>
          <w:b/>
          <w:bCs/>
          <w:sz w:val="24"/>
          <w:szCs w:val="24"/>
        </w:rPr>
        <w:t>планирование занятий</w:t>
      </w:r>
    </w:p>
    <w:p w:rsidR="003E2F54" w:rsidRPr="00C77DBD" w:rsidRDefault="003E2F54" w:rsidP="00C77DBD">
      <w:pPr>
        <w:spacing w:after="0" w:line="240" w:lineRule="auto"/>
        <w:jc w:val="both"/>
        <w:rPr>
          <w:rFonts w:ascii="Times New Roman" w:eastAsia="Times New Roman" w:hAnsi="Times New Roman" w:cs="Times New Roman"/>
          <w:sz w:val="24"/>
          <w:szCs w:val="24"/>
        </w:rPr>
      </w:pP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385"/>
        <w:gridCol w:w="6095"/>
        <w:gridCol w:w="1276"/>
        <w:gridCol w:w="2693"/>
        <w:gridCol w:w="2126"/>
        <w:gridCol w:w="66"/>
        <w:gridCol w:w="251"/>
        <w:gridCol w:w="30"/>
      </w:tblGrid>
      <w:tr w:rsidR="003E2F54" w:rsidRPr="00C77DBD" w:rsidTr="0063295F">
        <w:trPr>
          <w:gridAfter w:val="3"/>
          <w:wAfter w:w="347"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 xml:space="preserve">№ </w:t>
            </w:r>
            <w:proofErr w:type="gramStart"/>
            <w:r w:rsidRPr="00C77DBD">
              <w:rPr>
                <w:rFonts w:ascii="Times New Roman" w:eastAsia="Times New Roman" w:hAnsi="Times New Roman" w:cs="Times New Roman"/>
                <w:b/>
                <w:bCs/>
                <w:sz w:val="24"/>
                <w:szCs w:val="24"/>
              </w:rPr>
              <w:t>п</w:t>
            </w:r>
            <w:proofErr w:type="gramEnd"/>
            <w:r w:rsidRPr="00C77DBD">
              <w:rPr>
                <w:rFonts w:ascii="Times New Roman" w:eastAsia="Times New Roman" w:hAnsi="Times New Roman" w:cs="Times New Roman"/>
                <w:b/>
                <w:bCs/>
                <w:sz w:val="24"/>
                <w:szCs w:val="24"/>
              </w:rPr>
              <w:t>/п</w:t>
            </w:r>
          </w:p>
        </w:tc>
        <w:tc>
          <w:tcPr>
            <w:tcW w:w="238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Тема</w:t>
            </w: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Цели занятий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63295F"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Кол-во </w:t>
            </w:r>
            <w:r w:rsidR="0066536B">
              <w:rPr>
                <w:rFonts w:ascii="Times New Roman" w:eastAsia="Times New Roman" w:hAnsi="Times New Roman" w:cs="Times New Roman"/>
                <w:b/>
                <w:bCs/>
                <w:sz w:val="24"/>
                <w:szCs w:val="24"/>
              </w:rPr>
              <w:t>ча</w:t>
            </w:r>
            <w:r w:rsidR="003E2F54" w:rsidRPr="00C77DBD">
              <w:rPr>
                <w:rFonts w:ascii="Times New Roman" w:eastAsia="Times New Roman" w:hAnsi="Times New Roman" w:cs="Times New Roman"/>
                <w:b/>
                <w:bCs/>
                <w:sz w:val="24"/>
                <w:szCs w:val="24"/>
              </w:rPr>
              <w:t>сов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Методическое обеспечение</w:t>
            </w: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Дата</w:t>
            </w:r>
          </w:p>
          <w:p w:rsidR="003E2F54" w:rsidRPr="00C77DBD" w:rsidRDefault="003E2F54" w:rsidP="00C77DBD">
            <w:pPr>
              <w:spacing w:after="0" w:line="240" w:lineRule="auto"/>
              <w:jc w:val="both"/>
              <w:rPr>
                <w:rFonts w:ascii="Times New Roman" w:eastAsia="Times New Roman" w:hAnsi="Times New Roman" w:cs="Times New Roman"/>
                <w:b/>
                <w:bCs/>
                <w:sz w:val="24"/>
                <w:szCs w:val="24"/>
              </w:rPr>
            </w:pPr>
          </w:p>
        </w:tc>
      </w:tr>
      <w:tr w:rsidR="003E2F54" w:rsidRPr="00C77DBD" w:rsidTr="0063295F">
        <w:trPr>
          <w:gridAfter w:val="3"/>
          <w:wAfter w:w="347"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1</w:t>
            </w: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Самооценка и уровень притязаний.</w:t>
            </w:r>
          </w:p>
          <w:p w:rsidR="003E2F54" w:rsidRPr="00C77DBD" w:rsidRDefault="003E2F54" w:rsidP="00C77DBD">
            <w:pPr>
              <w:spacing w:after="0" w:line="240" w:lineRule="auto"/>
              <w:jc w:val="both"/>
              <w:rPr>
                <w:rFonts w:ascii="Times New Roman" w:eastAsia="Times New Roman" w:hAnsi="Times New Roman" w:cs="Times New Roman"/>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Знакомство с учащимися. Формирование положительной установки на занятия; развитие рефлексии, навыков самопознания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Тетради, ручки, чистые листы, анкета ознакомительная</w:t>
            </w: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3"/>
          <w:wAfter w:w="347"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2</w:t>
            </w:r>
          </w:p>
        </w:tc>
        <w:tc>
          <w:tcPr>
            <w:tcW w:w="238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Cs/>
                <w:i/>
                <w:iCs/>
                <w:sz w:val="24"/>
                <w:szCs w:val="24"/>
              </w:rPr>
            </w:pPr>
            <w:r w:rsidRPr="00C77DBD">
              <w:rPr>
                <w:rFonts w:ascii="Times New Roman" w:eastAsia="Times New Roman" w:hAnsi="Times New Roman" w:cs="Times New Roman"/>
                <w:sz w:val="24"/>
                <w:szCs w:val="24"/>
              </w:rPr>
              <w:t>Темперамент и профессия</w:t>
            </w: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Познакомить учащихся с понятиями «интересы» и «склонности»; сформировать потребность адекватно оценивать свои интересы, склонности при выборе профессии; активизировать познавательные интересы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Тетради, ручки, методика «Карта интересов»</w:t>
            </w: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3"/>
          <w:wAfter w:w="347"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r w:rsidRPr="00C77DBD">
              <w:rPr>
                <w:rFonts w:ascii="Times New Roman" w:eastAsia="Times New Roman" w:hAnsi="Times New Roman" w:cs="Times New Roman"/>
                <w:b/>
                <w:bCs/>
                <w:sz w:val="24"/>
                <w:szCs w:val="24"/>
              </w:rPr>
              <w:t>3</w:t>
            </w:r>
          </w:p>
        </w:tc>
        <w:tc>
          <w:tcPr>
            <w:tcW w:w="238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bCs/>
                <w:iCs/>
                <w:sz w:val="24"/>
                <w:szCs w:val="24"/>
              </w:rPr>
            </w:pPr>
            <w:r w:rsidRPr="00C77DBD">
              <w:rPr>
                <w:rFonts w:ascii="Times New Roman" w:eastAsia="Times New Roman" w:hAnsi="Times New Roman" w:cs="Times New Roman"/>
                <w:sz w:val="24"/>
                <w:szCs w:val="24"/>
              </w:rPr>
              <w:t>Чувства и эмоции</w:t>
            </w: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Ознакомить учащихся с понятием «эмоция», научить проявлять чувства и эмоции; формировать представление о влиянии чувств и эмоций на профессиональную деятельность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Тетради, ручки, чистые листы</w:t>
            </w: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3"/>
          <w:wAfter w:w="347" w:type="dxa"/>
        </w:trPr>
        <w:tc>
          <w:tcPr>
            <w:tcW w:w="63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p>
          <w:p w:rsidR="003E2F54" w:rsidRPr="00C77DBD" w:rsidRDefault="0066536B"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b/>
                <w:sz w:val="24"/>
                <w:szCs w:val="24"/>
              </w:rPr>
            </w:pPr>
          </w:p>
          <w:p w:rsidR="003E2F54" w:rsidRPr="0066536B"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Определения типа мышления.</w:t>
            </w:r>
          </w:p>
        </w:tc>
        <w:tc>
          <w:tcPr>
            <w:tcW w:w="609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Ознакомить учащихся с понятием «мышление» и типами мышления; формировать потребность в изучении особенностей своего мышления</w:t>
            </w:r>
          </w:p>
        </w:tc>
        <w:tc>
          <w:tcPr>
            <w:tcW w:w="127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Задачи для определения типа мышления, спички, тетради, ручки</w:t>
            </w: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3"/>
          <w:wAfter w:w="347"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Классификации профессий. Признаки профессии.</w:t>
            </w:r>
          </w:p>
          <w:p w:rsidR="003E2F54" w:rsidRPr="00C77DBD" w:rsidRDefault="003E2F54" w:rsidP="00C77DBD">
            <w:pPr>
              <w:spacing w:after="0" w:line="240" w:lineRule="auto"/>
              <w:jc w:val="both"/>
              <w:rPr>
                <w:rFonts w:ascii="Times New Roman" w:eastAsia="Times New Roman" w:hAnsi="Times New Roman" w:cs="Times New Roman"/>
                <w:bCs/>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Выявить наиболее предпочтительные для учащихся группы профессий, ориентировочно выявить наиболее развитые качества и способности учащихся, активизировать учащихся для ценностно – нравственных размышлений, связанных с выбором профессии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Методика Н.С. </w:t>
            </w:r>
            <w:proofErr w:type="spellStart"/>
            <w:r w:rsidRPr="00C77DBD">
              <w:rPr>
                <w:rFonts w:ascii="Times New Roman" w:eastAsia="Times New Roman" w:hAnsi="Times New Roman" w:cs="Times New Roman"/>
                <w:sz w:val="24"/>
                <w:szCs w:val="24"/>
              </w:rPr>
              <w:t>Пряжникова</w:t>
            </w:r>
            <w:proofErr w:type="spellEnd"/>
            <w:r w:rsidRPr="00C77DBD">
              <w:rPr>
                <w:rFonts w:ascii="Times New Roman" w:eastAsia="Times New Roman" w:hAnsi="Times New Roman" w:cs="Times New Roman"/>
                <w:sz w:val="24"/>
                <w:szCs w:val="24"/>
              </w:rPr>
              <w:t>, тетради, ручки</w:t>
            </w: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3"/>
          <w:wAfter w:w="347" w:type="dxa"/>
          <w:trHeight w:val="1215"/>
        </w:trPr>
        <w:tc>
          <w:tcPr>
            <w:tcW w:w="635" w:type="dxa"/>
            <w:tcBorders>
              <w:top w:val="single" w:sz="4" w:space="0" w:color="auto"/>
              <w:left w:val="single" w:sz="4" w:space="0" w:color="auto"/>
              <w:bottom w:val="single" w:sz="4" w:space="0" w:color="auto"/>
              <w:right w:val="single" w:sz="4" w:space="0" w:color="auto"/>
            </w:tcBorders>
            <w:vAlign w:val="center"/>
            <w:hideMark/>
          </w:tcPr>
          <w:p w:rsidR="004E2CD9"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2385" w:type="dxa"/>
            <w:tcBorders>
              <w:top w:val="single" w:sz="4" w:space="0" w:color="auto"/>
              <w:left w:val="single" w:sz="4" w:space="0" w:color="auto"/>
              <w:bottom w:val="single" w:sz="4" w:space="0" w:color="auto"/>
              <w:right w:val="single" w:sz="4" w:space="0" w:color="auto"/>
            </w:tcBorders>
            <w:vAlign w:val="center"/>
          </w:tcPr>
          <w:p w:rsidR="004E2CD9" w:rsidRPr="00C77DBD" w:rsidRDefault="004E2CD9"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Определение типа будущей профессии</w:t>
            </w:r>
          </w:p>
          <w:p w:rsidR="004E2CD9" w:rsidRPr="00C77DBD" w:rsidRDefault="004E2CD9" w:rsidP="00C77DBD">
            <w:pPr>
              <w:spacing w:after="0" w:line="240" w:lineRule="auto"/>
              <w:jc w:val="both"/>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66536B" w:rsidP="00C77D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w:t>
            </w:r>
            <w:r w:rsidR="003E2F54" w:rsidRPr="00C77DBD">
              <w:rPr>
                <w:rFonts w:ascii="Times New Roman" w:eastAsia="Times New Roman" w:hAnsi="Times New Roman" w:cs="Times New Roman"/>
                <w:sz w:val="24"/>
                <w:szCs w:val="24"/>
              </w:rPr>
              <w:t>чение учащихся навыкам составления резюме, осознание своих профессиональных ожиданий, отношения к профессиональной карьере, развитие коммуникативной культуры, развитие рефлексии</w:t>
            </w:r>
          </w:p>
          <w:p w:rsidR="004E2CD9" w:rsidRPr="00C77DBD" w:rsidRDefault="004E2CD9" w:rsidP="00C77DBD">
            <w:pPr>
              <w:spacing w:after="0" w:line="240" w:lineRule="auto"/>
              <w:jc w:val="both"/>
              <w:rPr>
                <w:rFonts w:ascii="Times New Roman" w:eastAsia="Times New Roman" w:hAnsi="Times New Roman" w:cs="Times New Roman"/>
                <w:bCs/>
                <w:iCs/>
                <w:sz w:val="24"/>
                <w:szCs w:val="24"/>
              </w:rPr>
            </w:pPr>
            <w:r w:rsidRPr="00C77DBD">
              <w:rPr>
                <w:rFonts w:ascii="Times New Roman" w:eastAsia="Times New Roman" w:hAnsi="Times New Roman" w:cs="Times New Roman"/>
                <w:bCs/>
                <w:iCs/>
                <w:sz w:val="24"/>
                <w:szCs w:val="24"/>
              </w:rPr>
              <w:t>«Человек – Техника»</w:t>
            </w:r>
            <w:proofErr w:type="gramStart"/>
            <w:r w:rsidRPr="00C77DBD">
              <w:rPr>
                <w:rFonts w:ascii="Times New Roman" w:eastAsia="Times New Roman" w:hAnsi="Times New Roman" w:cs="Times New Roman"/>
                <w:bCs/>
                <w:iCs/>
                <w:sz w:val="24"/>
                <w:szCs w:val="24"/>
              </w:rPr>
              <w:t xml:space="preserve"> ,</w:t>
            </w:r>
            <w:proofErr w:type="gramEnd"/>
            <w:r w:rsidRPr="00C77DBD">
              <w:rPr>
                <w:rFonts w:ascii="Times New Roman" w:eastAsia="Times New Roman" w:hAnsi="Times New Roman" w:cs="Times New Roman"/>
                <w:bCs/>
                <w:iCs/>
                <w:sz w:val="24"/>
                <w:szCs w:val="24"/>
              </w:rPr>
              <w:t>«Человек – Природа»,</w:t>
            </w:r>
            <w:r w:rsidRPr="00C77DBD">
              <w:rPr>
                <w:rFonts w:ascii="Times New Roman" w:eastAsia="Times New Roman" w:hAnsi="Times New Roman" w:cs="Times New Roman"/>
                <w:b/>
                <w:bCs/>
                <w:i/>
                <w:iCs/>
                <w:sz w:val="24"/>
                <w:szCs w:val="24"/>
              </w:rPr>
              <w:t xml:space="preserve"> </w:t>
            </w:r>
            <w:r w:rsidRPr="00C77DBD">
              <w:rPr>
                <w:rFonts w:ascii="Times New Roman" w:eastAsia="Times New Roman" w:hAnsi="Times New Roman" w:cs="Times New Roman"/>
                <w:bCs/>
                <w:iCs/>
                <w:sz w:val="24"/>
                <w:szCs w:val="24"/>
              </w:rPr>
              <w:t>«Человек – Знак»,</w:t>
            </w:r>
          </w:p>
          <w:p w:rsidR="004E2CD9" w:rsidRPr="00C77DBD" w:rsidRDefault="004E2CD9"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b/>
                <w:bCs/>
                <w:i/>
                <w:iCs/>
                <w:sz w:val="24"/>
                <w:szCs w:val="24"/>
              </w:rPr>
              <w:t>«</w:t>
            </w:r>
            <w:r w:rsidRPr="00C77DBD">
              <w:rPr>
                <w:rFonts w:ascii="Times New Roman" w:eastAsia="Times New Roman" w:hAnsi="Times New Roman" w:cs="Times New Roman"/>
                <w:bCs/>
                <w:iCs/>
                <w:sz w:val="24"/>
                <w:szCs w:val="24"/>
              </w:rPr>
              <w:t>Человек – Искусство», «Человек – Человек».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2CD9" w:rsidRPr="00C77DBD" w:rsidRDefault="004E2CD9"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Листы А</w:t>
            </w:r>
            <w:proofErr w:type="gramStart"/>
            <w:r w:rsidRPr="00C77DBD">
              <w:rPr>
                <w:rFonts w:ascii="Times New Roman" w:eastAsia="Times New Roman" w:hAnsi="Times New Roman" w:cs="Times New Roman"/>
                <w:sz w:val="24"/>
                <w:szCs w:val="24"/>
              </w:rPr>
              <w:t>4</w:t>
            </w:r>
            <w:proofErr w:type="gramEnd"/>
            <w:r w:rsidRPr="00C77DBD">
              <w:rPr>
                <w:rFonts w:ascii="Times New Roman" w:eastAsia="Times New Roman" w:hAnsi="Times New Roman" w:cs="Times New Roman"/>
                <w:sz w:val="24"/>
                <w:szCs w:val="24"/>
              </w:rPr>
              <w:t>, ручки</w:t>
            </w: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3"/>
          <w:wAfter w:w="347"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4E2CD9"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p w:rsidR="004E2CD9" w:rsidRPr="00C77DBD" w:rsidRDefault="004E2CD9" w:rsidP="00C77DBD">
            <w:pPr>
              <w:spacing w:after="0" w:line="240" w:lineRule="auto"/>
              <w:jc w:val="both"/>
              <w:rPr>
                <w:rFonts w:ascii="Times New Roman" w:eastAsia="Times New Roman" w:hAnsi="Times New Roman" w:cs="Times New Roman"/>
                <w:b/>
                <w:bCs/>
                <w:sz w:val="24"/>
                <w:szCs w:val="24"/>
              </w:rPr>
            </w:pPr>
          </w:p>
          <w:p w:rsidR="00656571" w:rsidRPr="00C77DBD" w:rsidRDefault="00656571" w:rsidP="00C77DBD">
            <w:pPr>
              <w:spacing w:after="0" w:line="240" w:lineRule="auto"/>
              <w:jc w:val="both"/>
              <w:rPr>
                <w:rFonts w:ascii="Times New Roman" w:eastAsia="Times New Roman" w:hAnsi="Times New Roman" w:cs="Times New Roman"/>
                <w:b/>
                <w:bCs/>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6F7080"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Интересы и склонности в выборе профессии.</w:t>
            </w: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Формирование у учащихся знаний о способах классификации профессий, актуализация имеющихся знаний о профессиях, развитие навыков группового взаимодействия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Ватман, маркеры (доска, мел), тетради, ручки.</w:t>
            </w:r>
          </w:p>
          <w:p w:rsidR="003E2F54" w:rsidRPr="00C77DBD" w:rsidRDefault="003E2F54" w:rsidP="00C77DBD">
            <w:pPr>
              <w:spacing w:after="0" w:line="240" w:lineRule="auto"/>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656571" w:rsidRPr="00C77DBD" w:rsidTr="0063295F">
        <w:trPr>
          <w:gridAfter w:val="3"/>
          <w:wAfter w:w="347" w:type="dxa"/>
          <w:trHeight w:val="1542"/>
        </w:trPr>
        <w:tc>
          <w:tcPr>
            <w:tcW w:w="635" w:type="dxa"/>
            <w:tcBorders>
              <w:top w:val="single" w:sz="4" w:space="0" w:color="auto"/>
              <w:left w:val="single" w:sz="4" w:space="0" w:color="auto"/>
              <w:bottom w:val="single" w:sz="4" w:space="0" w:color="auto"/>
              <w:right w:val="single" w:sz="4" w:space="0" w:color="auto"/>
            </w:tcBorders>
            <w:vAlign w:val="center"/>
            <w:hideMark/>
          </w:tcPr>
          <w:p w:rsidR="00656571"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8</w:t>
            </w:r>
          </w:p>
          <w:p w:rsidR="00656571" w:rsidRPr="00C77DBD" w:rsidRDefault="00656571" w:rsidP="00C77DBD">
            <w:pPr>
              <w:spacing w:after="0" w:line="240" w:lineRule="auto"/>
              <w:jc w:val="both"/>
              <w:rPr>
                <w:rFonts w:ascii="Times New Roman" w:eastAsia="Times New Roman" w:hAnsi="Times New Roman" w:cs="Times New Roman"/>
                <w:b/>
                <w:bCs/>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656571" w:rsidRPr="00C77DBD" w:rsidRDefault="00656571"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Профессионально важные качества.</w:t>
            </w:r>
          </w:p>
        </w:tc>
        <w:tc>
          <w:tcPr>
            <w:tcW w:w="6095" w:type="dxa"/>
            <w:tcBorders>
              <w:top w:val="single" w:sz="4" w:space="0" w:color="auto"/>
              <w:left w:val="single" w:sz="4" w:space="0" w:color="auto"/>
              <w:bottom w:val="single" w:sz="4" w:space="0" w:color="auto"/>
              <w:right w:val="single" w:sz="4" w:space="0" w:color="auto"/>
            </w:tcBorders>
            <w:vAlign w:val="center"/>
            <w:hideMark/>
          </w:tcPr>
          <w:p w:rsidR="00656571" w:rsidRPr="00C77DBD" w:rsidRDefault="00656571" w:rsidP="00C77DBD">
            <w:pPr>
              <w:spacing w:after="0" w:line="240" w:lineRule="auto"/>
              <w:jc w:val="both"/>
              <w:rPr>
                <w:rFonts w:ascii="Times New Roman" w:eastAsia="Times New Roman" w:hAnsi="Times New Roman" w:cs="Times New Roman"/>
                <w:sz w:val="24"/>
                <w:szCs w:val="24"/>
              </w:rPr>
            </w:pPr>
            <w:proofErr w:type="gramStart"/>
            <w:r w:rsidRPr="00C77DBD">
              <w:rPr>
                <w:rFonts w:ascii="Times New Roman" w:eastAsia="Times New Roman" w:hAnsi="Times New Roman" w:cs="Times New Roman"/>
                <w:sz w:val="24"/>
                <w:szCs w:val="24"/>
              </w:rPr>
              <w:t>Знакомство учащихся с общими с общими качествами  профессии.</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656571" w:rsidRPr="00C77DBD" w:rsidRDefault="00656571"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656571" w:rsidRPr="00C77DBD" w:rsidRDefault="00656571" w:rsidP="00C77DBD">
            <w:pPr>
              <w:spacing w:after="0" w:line="240" w:lineRule="auto"/>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56571" w:rsidRPr="00C77DBD" w:rsidRDefault="00656571"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3"/>
          <w:wAfter w:w="347"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Способности общие и специальные. Способности к практическим видам деятельности.</w:t>
            </w:r>
          </w:p>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bCs/>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Знакомство учащихся с общими и специальными способностями, поддержка положительного эмоционального фона, развитие рефлексии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Ручки, тетради</w:t>
            </w:r>
          </w:p>
        </w:tc>
        <w:tc>
          <w:tcPr>
            <w:tcW w:w="212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2"/>
          <w:wAfter w:w="281"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p w:rsidR="00656571" w:rsidRPr="00C77DBD" w:rsidRDefault="00656571" w:rsidP="00C77DBD">
            <w:pPr>
              <w:spacing w:after="0" w:line="240" w:lineRule="auto"/>
              <w:jc w:val="both"/>
              <w:rPr>
                <w:rFonts w:ascii="Times New Roman" w:eastAsia="Times New Roman" w:hAnsi="Times New Roman" w:cs="Times New Roman"/>
                <w:b/>
                <w:bCs/>
                <w:sz w:val="24"/>
                <w:szCs w:val="24"/>
              </w:rPr>
            </w:pPr>
          </w:p>
          <w:p w:rsidR="00656571" w:rsidRPr="00C77DBD" w:rsidRDefault="00656571" w:rsidP="00C77DBD">
            <w:pPr>
              <w:spacing w:after="0" w:line="240" w:lineRule="auto"/>
              <w:jc w:val="both"/>
              <w:rPr>
                <w:rFonts w:ascii="Times New Roman" w:eastAsia="Times New Roman" w:hAnsi="Times New Roman" w:cs="Times New Roman"/>
                <w:b/>
                <w:bCs/>
                <w:sz w:val="24"/>
                <w:szCs w:val="24"/>
              </w:rPr>
            </w:pPr>
          </w:p>
          <w:p w:rsidR="00656571" w:rsidRPr="00C77DBD" w:rsidRDefault="00656571" w:rsidP="00C77DBD">
            <w:pPr>
              <w:spacing w:after="0" w:line="240" w:lineRule="auto"/>
              <w:jc w:val="both"/>
              <w:rPr>
                <w:rFonts w:ascii="Times New Roman" w:eastAsia="Times New Roman" w:hAnsi="Times New Roman" w:cs="Times New Roman"/>
                <w:b/>
                <w:bCs/>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outlineLvl w:val="0"/>
              <w:rPr>
                <w:rFonts w:ascii="Times New Roman" w:eastAsia="Times New Roman" w:hAnsi="Times New Roman" w:cs="Times New Roman"/>
                <w:bCs/>
                <w:kern w:val="36"/>
                <w:sz w:val="24"/>
                <w:szCs w:val="24"/>
              </w:rPr>
            </w:pPr>
            <w:r w:rsidRPr="00C77DBD">
              <w:rPr>
                <w:rFonts w:ascii="Times New Roman" w:eastAsia="Times New Roman" w:hAnsi="Times New Roman" w:cs="Times New Roman"/>
                <w:bCs/>
                <w:kern w:val="36"/>
                <w:sz w:val="24"/>
                <w:szCs w:val="24"/>
              </w:rPr>
              <w:t>Способности к интеллектуальным видам деятельности.</w:t>
            </w:r>
          </w:p>
          <w:p w:rsidR="00656571" w:rsidRPr="00C77DBD" w:rsidRDefault="00656571" w:rsidP="00C77DBD">
            <w:pPr>
              <w:spacing w:after="0" w:line="240" w:lineRule="auto"/>
              <w:jc w:val="both"/>
              <w:outlineLvl w:val="0"/>
              <w:rPr>
                <w:rFonts w:ascii="Times New Roman" w:eastAsia="Times New Roman" w:hAnsi="Times New Roman" w:cs="Times New Roman"/>
                <w:bCs/>
                <w:kern w:val="36"/>
                <w:sz w:val="24"/>
                <w:szCs w:val="24"/>
              </w:rPr>
            </w:pPr>
          </w:p>
          <w:p w:rsidR="003E2F54" w:rsidRPr="00C77DBD" w:rsidRDefault="003E2F54" w:rsidP="00C77DBD">
            <w:pPr>
              <w:spacing w:after="0" w:line="240" w:lineRule="auto"/>
              <w:jc w:val="both"/>
              <w:rPr>
                <w:rFonts w:ascii="Times New Roman" w:eastAsia="Times New Roman" w:hAnsi="Times New Roman" w:cs="Times New Roman"/>
                <w:bCs/>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Познакомить учащихся с понятием «интеллектуальным» сформировать потребность адекватно оценивать свои способности, склонности при выборе профессии; активизировать познавательные интересы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Ручки, тетради, карточки с проблемными ситуациями</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2"/>
          <w:wAfter w:w="281"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p w:rsidR="00656571" w:rsidRPr="00C77DBD" w:rsidRDefault="00656571" w:rsidP="00C77DBD">
            <w:pPr>
              <w:spacing w:after="0" w:line="240" w:lineRule="auto"/>
              <w:jc w:val="both"/>
              <w:rPr>
                <w:rFonts w:ascii="Times New Roman" w:eastAsia="Times New Roman" w:hAnsi="Times New Roman" w:cs="Times New Roman"/>
                <w:b/>
                <w:bCs/>
                <w:sz w:val="24"/>
                <w:szCs w:val="24"/>
              </w:rPr>
            </w:pPr>
          </w:p>
          <w:p w:rsidR="00656571" w:rsidRPr="00C77DBD" w:rsidRDefault="00656571" w:rsidP="00C77DBD">
            <w:pPr>
              <w:spacing w:after="0" w:line="240" w:lineRule="auto"/>
              <w:jc w:val="both"/>
              <w:rPr>
                <w:rFonts w:ascii="Times New Roman" w:eastAsia="Times New Roman" w:hAnsi="Times New Roman" w:cs="Times New Roman"/>
                <w:b/>
                <w:bCs/>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Способности к профессиям социального типа.</w:t>
            </w:r>
          </w:p>
          <w:p w:rsidR="00656571" w:rsidRPr="00C77DBD" w:rsidRDefault="00656571" w:rsidP="00C77DBD">
            <w:pPr>
              <w:spacing w:after="0" w:line="240" w:lineRule="auto"/>
              <w:jc w:val="both"/>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bCs/>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Сформировать у учащихся школы потребности в изучении содержания и условий своей будущей профессиональной деятельности, развитие навыков группового взаимодействия.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Бланки для методики «Как поживаешь?», карточки, мяч</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2"/>
          <w:wAfter w:w="281"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764BFE"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p w:rsidR="00764BFE" w:rsidRPr="00C77DBD" w:rsidRDefault="00764BFE" w:rsidP="00C77DBD">
            <w:pPr>
              <w:spacing w:after="0" w:line="240" w:lineRule="auto"/>
              <w:jc w:val="both"/>
              <w:rPr>
                <w:rFonts w:ascii="Times New Roman" w:eastAsia="Times New Roman" w:hAnsi="Times New Roman" w:cs="Times New Roman"/>
                <w:b/>
                <w:bCs/>
                <w:sz w:val="24"/>
                <w:szCs w:val="24"/>
              </w:rPr>
            </w:pPr>
          </w:p>
          <w:p w:rsidR="00764BFE" w:rsidRPr="00C77DBD" w:rsidRDefault="00764BFE" w:rsidP="00C77DBD">
            <w:pPr>
              <w:spacing w:after="0" w:line="240" w:lineRule="auto"/>
              <w:jc w:val="both"/>
              <w:rPr>
                <w:rFonts w:ascii="Times New Roman" w:eastAsia="Times New Roman" w:hAnsi="Times New Roman" w:cs="Times New Roman"/>
                <w:b/>
                <w:bCs/>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hideMark/>
          </w:tcPr>
          <w:p w:rsidR="00764BFE"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Способности к офисным видам деятельности</w:t>
            </w:r>
          </w:p>
          <w:p w:rsidR="00764BFE" w:rsidRPr="00C77DBD" w:rsidRDefault="00764BFE" w:rsidP="00C77DBD">
            <w:pPr>
              <w:spacing w:after="0" w:line="240" w:lineRule="auto"/>
              <w:jc w:val="both"/>
              <w:rPr>
                <w:rFonts w:ascii="Times New Roman" w:eastAsia="Times New Roman" w:hAnsi="Times New Roman" w:cs="Times New Roman"/>
                <w:bCs/>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Осознание учащимися возможных препятствий на пути к профессиональным целям; развитие навыков группового взаимодействия, развитие рефлексии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Игра Н. </w:t>
            </w:r>
            <w:proofErr w:type="spellStart"/>
            <w:r w:rsidRPr="00C77DBD">
              <w:rPr>
                <w:rFonts w:ascii="Times New Roman" w:eastAsia="Times New Roman" w:hAnsi="Times New Roman" w:cs="Times New Roman"/>
                <w:sz w:val="24"/>
                <w:szCs w:val="24"/>
              </w:rPr>
              <w:t>Пряжникова</w:t>
            </w:r>
            <w:proofErr w:type="spellEnd"/>
            <w:r w:rsidRPr="00C77DBD">
              <w:rPr>
                <w:rFonts w:ascii="Times New Roman" w:eastAsia="Times New Roman" w:hAnsi="Times New Roman" w:cs="Times New Roman"/>
                <w:sz w:val="24"/>
                <w:szCs w:val="24"/>
              </w:rPr>
              <w:t xml:space="preserve">, Е. </w:t>
            </w:r>
            <w:proofErr w:type="spellStart"/>
            <w:r w:rsidRPr="00C77DBD">
              <w:rPr>
                <w:rFonts w:ascii="Times New Roman" w:eastAsia="Times New Roman" w:hAnsi="Times New Roman" w:cs="Times New Roman"/>
                <w:sz w:val="24"/>
                <w:szCs w:val="24"/>
              </w:rPr>
              <w:t>Пряжниковой</w:t>
            </w:r>
            <w:proofErr w:type="spellEnd"/>
            <w:r w:rsidRPr="00C77DBD">
              <w:rPr>
                <w:rFonts w:ascii="Times New Roman" w:eastAsia="Times New Roman" w:hAnsi="Times New Roman" w:cs="Times New Roman"/>
                <w:sz w:val="24"/>
                <w:szCs w:val="24"/>
              </w:rPr>
              <w:t xml:space="preserve"> «Ловушки – </w:t>
            </w:r>
            <w:proofErr w:type="spellStart"/>
            <w:r w:rsidRPr="00C77DBD">
              <w:rPr>
                <w:rFonts w:ascii="Times New Roman" w:eastAsia="Times New Roman" w:hAnsi="Times New Roman" w:cs="Times New Roman"/>
                <w:sz w:val="24"/>
                <w:szCs w:val="24"/>
              </w:rPr>
              <w:t>капканчики</w:t>
            </w:r>
            <w:proofErr w:type="spellEnd"/>
            <w:r w:rsidRPr="00C77DBD">
              <w:rPr>
                <w:rFonts w:ascii="Times New Roman" w:eastAsia="Times New Roman" w:hAnsi="Times New Roman" w:cs="Times New Roman"/>
                <w:sz w:val="24"/>
                <w:szCs w:val="24"/>
              </w:rPr>
              <w:t>», тетради, ручки</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2"/>
          <w:wAfter w:w="281" w:type="dxa"/>
          <w:trHeight w:val="4156"/>
        </w:trPr>
        <w:tc>
          <w:tcPr>
            <w:tcW w:w="63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b/>
                <w:bCs/>
                <w:sz w:val="24"/>
                <w:szCs w:val="24"/>
              </w:rPr>
            </w:pPr>
          </w:p>
          <w:p w:rsidR="003E2F54" w:rsidRPr="00C77DBD" w:rsidRDefault="003E2F54" w:rsidP="00C77DBD">
            <w:pPr>
              <w:spacing w:after="0" w:line="240" w:lineRule="auto"/>
              <w:jc w:val="both"/>
              <w:rPr>
                <w:rFonts w:ascii="Times New Roman" w:eastAsia="Times New Roman" w:hAnsi="Times New Roman" w:cs="Times New Roman"/>
                <w:b/>
                <w:bCs/>
                <w:sz w:val="24"/>
                <w:szCs w:val="24"/>
              </w:rPr>
            </w:pPr>
          </w:p>
          <w:p w:rsidR="00764BFE"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6F7080"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Способность к п</w:t>
            </w:r>
            <w:r w:rsidR="006F7080">
              <w:rPr>
                <w:rFonts w:ascii="Times New Roman" w:eastAsia="Times New Roman" w:hAnsi="Times New Roman" w:cs="Times New Roman"/>
                <w:sz w:val="24"/>
                <w:szCs w:val="24"/>
              </w:rPr>
              <w:t>редпринимательской деятельности</w:t>
            </w:r>
          </w:p>
        </w:tc>
        <w:tc>
          <w:tcPr>
            <w:tcW w:w="609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3D2D7A"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Сформировать у учащихся школы потребности в изучении содержания и условий своей будущей профессиональной деятельности, развитие навыков группового </w:t>
            </w:r>
            <w:r w:rsidR="006F7080">
              <w:rPr>
                <w:rFonts w:ascii="Times New Roman" w:eastAsia="Times New Roman" w:hAnsi="Times New Roman" w:cs="Times New Roman"/>
                <w:sz w:val="24"/>
                <w:szCs w:val="24"/>
              </w:rPr>
              <w:t>взаимодействии</w:t>
            </w:r>
          </w:p>
        </w:tc>
        <w:tc>
          <w:tcPr>
            <w:tcW w:w="1276"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764BFE"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764BFE"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Ручки, тетради, карточки с проблемными ситуациями</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1"/>
          <w:wAfter w:w="30"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p w:rsidR="00764BFE" w:rsidRPr="00C77DBD" w:rsidRDefault="00764BFE" w:rsidP="00C77DBD">
            <w:pPr>
              <w:spacing w:after="0" w:line="240" w:lineRule="auto"/>
              <w:jc w:val="both"/>
              <w:rPr>
                <w:rFonts w:ascii="Times New Roman" w:eastAsia="Times New Roman" w:hAnsi="Times New Roman" w:cs="Times New Roman"/>
                <w:b/>
                <w:bCs/>
                <w:sz w:val="24"/>
                <w:szCs w:val="24"/>
              </w:rPr>
            </w:pPr>
          </w:p>
          <w:p w:rsidR="00764BFE" w:rsidRPr="00C77DBD" w:rsidRDefault="00764BFE" w:rsidP="00C77DBD">
            <w:pPr>
              <w:spacing w:after="0" w:line="240" w:lineRule="auto"/>
              <w:jc w:val="both"/>
              <w:rPr>
                <w:rFonts w:ascii="Times New Roman" w:eastAsia="Times New Roman" w:hAnsi="Times New Roman" w:cs="Times New Roman"/>
                <w:b/>
                <w:bCs/>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6F7080"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Уровни профессиональной пригодности.</w:t>
            </w: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Знакомство с понятием «</w:t>
            </w:r>
            <w:proofErr w:type="spellStart"/>
            <w:r w:rsidRPr="00C77DBD">
              <w:rPr>
                <w:rFonts w:ascii="Times New Roman" w:eastAsia="Times New Roman" w:hAnsi="Times New Roman" w:cs="Times New Roman"/>
                <w:sz w:val="24"/>
                <w:szCs w:val="24"/>
              </w:rPr>
              <w:t>профессиограмма</w:t>
            </w:r>
            <w:proofErr w:type="spellEnd"/>
            <w:r w:rsidRPr="00C77DBD">
              <w:rPr>
                <w:rFonts w:ascii="Times New Roman" w:eastAsia="Times New Roman" w:hAnsi="Times New Roman" w:cs="Times New Roman"/>
                <w:sz w:val="24"/>
                <w:szCs w:val="24"/>
              </w:rPr>
              <w:t xml:space="preserve">», обучение навыкам составления </w:t>
            </w:r>
            <w:proofErr w:type="spellStart"/>
            <w:r w:rsidRPr="00C77DBD">
              <w:rPr>
                <w:rFonts w:ascii="Times New Roman" w:eastAsia="Times New Roman" w:hAnsi="Times New Roman" w:cs="Times New Roman"/>
                <w:sz w:val="24"/>
                <w:szCs w:val="24"/>
              </w:rPr>
              <w:t>профессиограмм</w:t>
            </w:r>
            <w:proofErr w:type="spellEnd"/>
            <w:r w:rsidRPr="00C77DBD">
              <w:rPr>
                <w:rFonts w:ascii="Times New Roman" w:eastAsia="Times New Roman" w:hAnsi="Times New Roman" w:cs="Times New Roman"/>
                <w:sz w:val="24"/>
                <w:szCs w:val="24"/>
              </w:rPr>
              <w:t xml:space="preserve"> разных профессий, развитие коммуникативной культуры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Доска, мел, листы А</w:t>
            </w:r>
            <w:proofErr w:type="gramStart"/>
            <w:r w:rsidRPr="00C77DBD">
              <w:rPr>
                <w:rFonts w:ascii="Times New Roman" w:eastAsia="Times New Roman" w:hAnsi="Times New Roman" w:cs="Times New Roman"/>
                <w:sz w:val="24"/>
                <w:szCs w:val="24"/>
              </w:rPr>
              <w:t>4</w:t>
            </w:r>
            <w:proofErr w:type="gramEnd"/>
            <w:r w:rsidRPr="00C77DBD">
              <w:rPr>
                <w:rFonts w:ascii="Times New Roman" w:eastAsia="Times New Roman" w:hAnsi="Times New Roman" w:cs="Times New Roman"/>
                <w:sz w:val="24"/>
                <w:szCs w:val="24"/>
              </w:rPr>
              <w:t>, тетради, ручки</w:t>
            </w:r>
          </w:p>
        </w:tc>
        <w:tc>
          <w:tcPr>
            <w:tcW w:w="2443" w:type="dxa"/>
            <w:gridSpan w:val="3"/>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1"/>
          <w:wAfter w:w="30" w:type="dxa"/>
        </w:trPr>
        <w:tc>
          <w:tcPr>
            <w:tcW w:w="635" w:type="dxa"/>
            <w:tcBorders>
              <w:top w:val="single" w:sz="4" w:space="0" w:color="auto"/>
              <w:left w:val="single" w:sz="4" w:space="0" w:color="auto"/>
              <w:bottom w:val="single" w:sz="4" w:space="0" w:color="auto"/>
              <w:right w:val="single" w:sz="4" w:space="0" w:color="auto"/>
            </w:tcBorders>
            <w:vAlign w:val="center"/>
            <w:hideMark/>
          </w:tcPr>
          <w:p w:rsidR="00764BFE"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p w:rsidR="00764BFE" w:rsidRPr="00C77DBD" w:rsidRDefault="00764BFE" w:rsidP="00C77DBD">
            <w:pPr>
              <w:spacing w:after="0" w:line="240" w:lineRule="auto"/>
              <w:jc w:val="both"/>
              <w:rPr>
                <w:rFonts w:ascii="Times New Roman" w:eastAsia="Times New Roman" w:hAnsi="Times New Roman" w:cs="Times New Roman"/>
                <w:b/>
                <w:bCs/>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Ошибки в выборе профессии.</w:t>
            </w:r>
          </w:p>
          <w:p w:rsidR="00764BFE" w:rsidRPr="00C77DBD" w:rsidRDefault="00764BFE" w:rsidP="00C77DBD">
            <w:pPr>
              <w:spacing w:after="0" w:line="240" w:lineRule="auto"/>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Осознание учащимися возможных препятствий на пути к профессиональным целям; развитие навыков группового взаимодействия, развитие рефлексии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Игра Н. </w:t>
            </w:r>
            <w:proofErr w:type="spellStart"/>
            <w:r w:rsidRPr="00C77DBD">
              <w:rPr>
                <w:rFonts w:ascii="Times New Roman" w:eastAsia="Times New Roman" w:hAnsi="Times New Roman" w:cs="Times New Roman"/>
                <w:sz w:val="24"/>
                <w:szCs w:val="24"/>
              </w:rPr>
              <w:t>Пряжникова</w:t>
            </w:r>
            <w:proofErr w:type="spellEnd"/>
            <w:r w:rsidRPr="00C77DBD">
              <w:rPr>
                <w:rFonts w:ascii="Times New Roman" w:eastAsia="Times New Roman" w:hAnsi="Times New Roman" w:cs="Times New Roman"/>
                <w:sz w:val="24"/>
                <w:szCs w:val="24"/>
              </w:rPr>
              <w:t xml:space="preserve">, Е. </w:t>
            </w:r>
            <w:proofErr w:type="spellStart"/>
            <w:r w:rsidRPr="00C77DBD">
              <w:rPr>
                <w:rFonts w:ascii="Times New Roman" w:eastAsia="Times New Roman" w:hAnsi="Times New Roman" w:cs="Times New Roman"/>
                <w:sz w:val="24"/>
                <w:szCs w:val="24"/>
              </w:rPr>
              <w:t>Пряжниковой</w:t>
            </w:r>
            <w:proofErr w:type="spellEnd"/>
            <w:r w:rsidRPr="00C77DBD">
              <w:rPr>
                <w:rFonts w:ascii="Times New Roman" w:eastAsia="Times New Roman" w:hAnsi="Times New Roman" w:cs="Times New Roman"/>
                <w:sz w:val="24"/>
                <w:szCs w:val="24"/>
              </w:rPr>
              <w:t xml:space="preserve"> «Ловушки – </w:t>
            </w:r>
            <w:proofErr w:type="spellStart"/>
            <w:r w:rsidRPr="00C77DBD">
              <w:rPr>
                <w:rFonts w:ascii="Times New Roman" w:eastAsia="Times New Roman" w:hAnsi="Times New Roman" w:cs="Times New Roman"/>
                <w:sz w:val="24"/>
                <w:szCs w:val="24"/>
              </w:rPr>
              <w:t>капканчики</w:t>
            </w:r>
            <w:proofErr w:type="spellEnd"/>
            <w:r w:rsidRPr="00C77DBD">
              <w:rPr>
                <w:rFonts w:ascii="Times New Roman" w:eastAsia="Times New Roman" w:hAnsi="Times New Roman" w:cs="Times New Roman"/>
                <w:sz w:val="24"/>
                <w:szCs w:val="24"/>
              </w:rPr>
              <w:t>», тетради, ручки</w:t>
            </w:r>
          </w:p>
        </w:tc>
        <w:tc>
          <w:tcPr>
            <w:tcW w:w="2443" w:type="dxa"/>
            <w:gridSpan w:val="3"/>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E2F54" w:rsidRPr="00C77DBD" w:rsidTr="0063295F">
        <w:trPr>
          <w:gridAfter w:val="1"/>
          <w:wAfter w:w="30" w:type="dxa"/>
          <w:trHeight w:val="1785"/>
        </w:trPr>
        <w:tc>
          <w:tcPr>
            <w:tcW w:w="635" w:type="dxa"/>
            <w:tcBorders>
              <w:top w:val="single" w:sz="4" w:space="0" w:color="auto"/>
              <w:left w:val="single" w:sz="4" w:space="0" w:color="auto"/>
              <w:bottom w:val="single" w:sz="4" w:space="0" w:color="auto"/>
              <w:right w:val="single" w:sz="4" w:space="0" w:color="auto"/>
            </w:tcBorders>
            <w:vAlign w:val="center"/>
          </w:tcPr>
          <w:p w:rsidR="003E2F54"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c>
          <w:tcPr>
            <w:tcW w:w="2385" w:type="dxa"/>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Современный рынок труда.</w:t>
            </w:r>
          </w:p>
          <w:p w:rsidR="003E2F54" w:rsidRPr="00C77DBD" w:rsidRDefault="003E2F54" w:rsidP="00C77DBD">
            <w:pPr>
              <w:spacing w:after="0" w:line="240" w:lineRule="auto"/>
              <w:jc w:val="both"/>
              <w:rPr>
                <w:rFonts w:ascii="Times New Roman" w:eastAsia="Times New Roman" w:hAnsi="Times New Roman" w:cs="Times New Roman"/>
                <w:bCs/>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7B71F9"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Определение уровня профессиональной готовности учащихся к разным сферам деятельности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71F9"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7B71F9"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Методика ОПГ Л.Н. </w:t>
            </w:r>
            <w:proofErr w:type="spellStart"/>
            <w:r w:rsidRPr="00C77DBD">
              <w:rPr>
                <w:rFonts w:ascii="Times New Roman" w:eastAsia="Times New Roman" w:hAnsi="Times New Roman" w:cs="Times New Roman"/>
                <w:sz w:val="24"/>
                <w:szCs w:val="24"/>
              </w:rPr>
              <w:t>Кабардовой</w:t>
            </w:r>
            <w:proofErr w:type="spellEnd"/>
            <w:r w:rsidRPr="00C77DBD">
              <w:rPr>
                <w:rFonts w:ascii="Times New Roman" w:eastAsia="Times New Roman" w:hAnsi="Times New Roman" w:cs="Times New Roman"/>
                <w:sz w:val="24"/>
                <w:szCs w:val="24"/>
              </w:rPr>
              <w:t>, тетради, ручки</w:t>
            </w:r>
          </w:p>
        </w:tc>
        <w:tc>
          <w:tcPr>
            <w:tcW w:w="2443" w:type="dxa"/>
            <w:gridSpan w:val="3"/>
            <w:tcBorders>
              <w:top w:val="single" w:sz="4" w:space="0" w:color="auto"/>
              <w:left w:val="single" w:sz="4" w:space="0" w:color="auto"/>
              <w:bottom w:val="single" w:sz="4" w:space="0" w:color="auto"/>
              <w:right w:val="single" w:sz="4" w:space="0" w:color="auto"/>
            </w:tcBorders>
            <w:vAlign w:val="center"/>
          </w:tcPr>
          <w:p w:rsidR="003E2F54" w:rsidRPr="00C77DBD" w:rsidRDefault="003E2F54" w:rsidP="00C77DBD">
            <w:pPr>
              <w:spacing w:after="0" w:line="240" w:lineRule="auto"/>
              <w:jc w:val="both"/>
              <w:rPr>
                <w:rFonts w:ascii="Times New Roman" w:eastAsia="Times New Roman" w:hAnsi="Times New Roman" w:cs="Times New Roman"/>
                <w:sz w:val="24"/>
                <w:szCs w:val="24"/>
              </w:rPr>
            </w:pPr>
          </w:p>
        </w:tc>
      </w:tr>
      <w:tr w:rsidR="003D2D7A" w:rsidRPr="00C77DBD" w:rsidTr="0063295F">
        <w:trPr>
          <w:trHeight w:val="1605"/>
        </w:trPr>
        <w:tc>
          <w:tcPr>
            <w:tcW w:w="635" w:type="dxa"/>
            <w:tcBorders>
              <w:top w:val="single" w:sz="4" w:space="0" w:color="auto"/>
              <w:left w:val="single" w:sz="4" w:space="0" w:color="auto"/>
              <w:bottom w:val="single" w:sz="4" w:space="0" w:color="auto"/>
              <w:right w:val="single" w:sz="4" w:space="0" w:color="auto"/>
            </w:tcBorders>
            <w:vAlign w:val="center"/>
            <w:hideMark/>
          </w:tcPr>
          <w:p w:rsidR="003D2D7A" w:rsidRPr="00C77DBD" w:rsidRDefault="006F7080" w:rsidP="00C77D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p w:rsidR="003D2D7A" w:rsidRPr="00C77DBD" w:rsidRDefault="003D2D7A" w:rsidP="00C77DBD">
            <w:pPr>
              <w:spacing w:after="0" w:line="240" w:lineRule="auto"/>
              <w:jc w:val="both"/>
              <w:rPr>
                <w:rFonts w:ascii="Times New Roman" w:eastAsia="Times New Roman" w:hAnsi="Times New Roman" w:cs="Times New Roman"/>
                <w:b/>
                <w:bCs/>
                <w:sz w:val="24"/>
                <w:szCs w:val="24"/>
              </w:rPr>
            </w:pPr>
          </w:p>
          <w:p w:rsidR="003D2D7A" w:rsidRPr="00C77DBD" w:rsidRDefault="003D2D7A" w:rsidP="00C77DBD">
            <w:pPr>
              <w:spacing w:after="0" w:line="240" w:lineRule="auto"/>
              <w:jc w:val="both"/>
              <w:rPr>
                <w:rFonts w:ascii="Times New Roman" w:eastAsia="Times New Roman" w:hAnsi="Times New Roman" w:cs="Times New Roman"/>
                <w:b/>
                <w:bCs/>
                <w:sz w:val="24"/>
                <w:szCs w:val="24"/>
              </w:rPr>
            </w:pPr>
          </w:p>
          <w:p w:rsidR="003D2D7A" w:rsidRPr="00C77DBD" w:rsidRDefault="003D2D7A" w:rsidP="00C77DBD">
            <w:pPr>
              <w:spacing w:after="0" w:line="240" w:lineRule="auto"/>
              <w:jc w:val="both"/>
              <w:rPr>
                <w:rFonts w:ascii="Times New Roman" w:eastAsia="Times New Roman" w:hAnsi="Times New Roman" w:cs="Times New Roman"/>
                <w:b/>
                <w:bCs/>
                <w:sz w:val="24"/>
                <w:szCs w:val="24"/>
              </w:rPr>
            </w:pPr>
          </w:p>
          <w:p w:rsidR="003D2D7A" w:rsidRPr="00C77DBD" w:rsidRDefault="003D2D7A" w:rsidP="00C77DBD">
            <w:pPr>
              <w:spacing w:after="0" w:line="240" w:lineRule="auto"/>
              <w:jc w:val="both"/>
              <w:rPr>
                <w:rFonts w:ascii="Times New Roman" w:eastAsia="Times New Roman" w:hAnsi="Times New Roman" w:cs="Times New Roman"/>
                <w:b/>
                <w:bCs/>
                <w:sz w:val="24"/>
                <w:szCs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3D2D7A" w:rsidRPr="00C77DBD" w:rsidRDefault="003D2D7A" w:rsidP="00C77DBD">
            <w:pPr>
              <w:spacing w:after="0" w:line="240" w:lineRule="auto"/>
              <w:jc w:val="both"/>
              <w:rPr>
                <w:rFonts w:ascii="Times New Roman" w:eastAsia="Times New Roman" w:hAnsi="Times New Roman" w:cs="Times New Roman"/>
                <w:bCs/>
                <w:iCs/>
                <w:sz w:val="24"/>
                <w:szCs w:val="24"/>
              </w:rPr>
            </w:pPr>
            <w:r w:rsidRPr="00C77DBD">
              <w:rPr>
                <w:rFonts w:ascii="Times New Roman" w:eastAsia="Times New Roman" w:hAnsi="Times New Roman" w:cs="Times New Roman"/>
                <w:sz w:val="24"/>
                <w:szCs w:val="24"/>
              </w:rPr>
              <w:t>Обобщающий урок по теме «Планирование профессиональной карьеры».</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2D7A" w:rsidRPr="00C77DBD" w:rsidRDefault="003D2D7A"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Обобщение полученных знаний. Заключительный урок-семинар «Моя будущая профессия».</w:t>
            </w:r>
          </w:p>
          <w:p w:rsidR="003D2D7A" w:rsidRPr="00C77DBD" w:rsidRDefault="003D2D7A" w:rsidP="00C77DBD">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D2D7A" w:rsidRPr="00C77DBD" w:rsidRDefault="003D2D7A"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2D7A" w:rsidRPr="00C77DBD" w:rsidRDefault="003D2D7A"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Доска, мел, листы А</w:t>
            </w:r>
            <w:proofErr w:type="gramStart"/>
            <w:r w:rsidRPr="00C77DBD">
              <w:rPr>
                <w:rFonts w:ascii="Times New Roman" w:eastAsia="Times New Roman" w:hAnsi="Times New Roman" w:cs="Times New Roman"/>
                <w:sz w:val="24"/>
                <w:szCs w:val="24"/>
              </w:rPr>
              <w:t>4</w:t>
            </w:r>
            <w:proofErr w:type="gramEnd"/>
            <w:r w:rsidRPr="00C77DBD">
              <w:rPr>
                <w:rFonts w:ascii="Times New Roman" w:eastAsia="Times New Roman" w:hAnsi="Times New Roman" w:cs="Times New Roman"/>
                <w:sz w:val="24"/>
                <w:szCs w:val="24"/>
              </w:rPr>
              <w:t>, тетради, ручки</w:t>
            </w:r>
          </w:p>
        </w:tc>
        <w:tc>
          <w:tcPr>
            <w:tcW w:w="2473" w:type="dxa"/>
            <w:gridSpan w:val="4"/>
            <w:tcBorders>
              <w:top w:val="single" w:sz="4" w:space="0" w:color="auto"/>
              <w:left w:val="single" w:sz="4" w:space="0" w:color="auto"/>
              <w:right w:val="single" w:sz="4" w:space="0" w:color="auto"/>
            </w:tcBorders>
            <w:vAlign w:val="center"/>
          </w:tcPr>
          <w:p w:rsidR="003D2D7A" w:rsidRPr="00C77DBD" w:rsidRDefault="003D2D7A" w:rsidP="00C77DBD">
            <w:pPr>
              <w:spacing w:after="0" w:line="240" w:lineRule="auto"/>
              <w:jc w:val="both"/>
              <w:rPr>
                <w:rFonts w:ascii="Times New Roman" w:eastAsia="Times New Roman" w:hAnsi="Times New Roman" w:cs="Times New Roman"/>
                <w:sz w:val="24"/>
                <w:szCs w:val="24"/>
              </w:rPr>
            </w:pPr>
          </w:p>
        </w:tc>
      </w:tr>
    </w:tbl>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583E94" w:rsidRPr="00C77DBD" w:rsidRDefault="00583E94" w:rsidP="00C77DBD">
      <w:pPr>
        <w:spacing w:after="0" w:line="240" w:lineRule="auto"/>
        <w:jc w:val="both"/>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С </w:t>
      </w:r>
      <w:r w:rsidR="00583E94" w:rsidRPr="00C77DBD">
        <w:rPr>
          <w:rFonts w:ascii="Times New Roman" w:eastAsia="Times New Roman" w:hAnsi="Times New Roman" w:cs="Times New Roman"/>
          <w:sz w:val="24"/>
          <w:szCs w:val="24"/>
        </w:rPr>
        <w:t xml:space="preserve"> учащимися   </w:t>
      </w:r>
      <w:r w:rsidRPr="00C77DBD">
        <w:rPr>
          <w:rFonts w:ascii="Times New Roman" w:eastAsia="Times New Roman" w:hAnsi="Times New Roman" w:cs="Times New Roman"/>
          <w:sz w:val="24"/>
          <w:szCs w:val="24"/>
        </w:rPr>
        <w:t>проводятся диагностические методики:</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методика «Профиль» - определение направления профессиональной деятельности («Карта интересов», модификация </w:t>
      </w:r>
      <w:proofErr w:type="spellStart"/>
      <w:r w:rsidRPr="00C77DBD">
        <w:rPr>
          <w:rFonts w:ascii="Times New Roman" w:eastAsia="Times New Roman" w:hAnsi="Times New Roman" w:cs="Times New Roman"/>
          <w:sz w:val="24"/>
          <w:szCs w:val="24"/>
        </w:rPr>
        <w:t>Резапкиной</w:t>
      </w:r>
      <w:proofErr w:type="spellEnd"/>
      <w:r w:rsidRPr="00C77DBD">
        <w:rPr>
          <w:rFonts w:ascii="Times New Roman" w:eastAsia="Times New Roman" w:hAnsi="Times New Roman" w:cs="Times New Roman"/>
          <w:sz w:val="24"/>
          <w:szCs w:val="24"/>
        </w:rPr>
        <w:t>),</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опросник типа мышления (сокращенный вариант),</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методика изучения профессиональных склонностей (опросник Л.А. </w:t>
      </w:r>
      <w:proofErr w:type="spellStart"/>
      <w:r w:rsidRPr="00C77DBD">
        <w:rPr>
          <w:rFonts w:ascii="Times New Roman" w:eastAsia="Times New Roman" w:hAnsi="Times New Roman" w:cs="Times New Roman"/>
          <w:sz w:val="24"/>
          <w:szCs w:val="24"/>
        </w:rPr>
        <w:t>Йовайши</w:t>
      </w:r>
      <w:proofErr w:type="spellEnd"/>
      <w:r w:rsidRPr="00C77DBD">
        <w:rPr>
          <w:rFonts w:ascii="Times New Roman" w:eastAsia="Times New Roman" w:hAnsi="Times New Roman" w:cs="Times New Roman"/>
          <w:sz w:val="24"/>
          <w:szCs w:val="24"/>
        </w:rPr>
        <w:t xml:space="preserve"> – модификация </w:t>
      </w:r>
      <w:proofErr w:type="spellStart"/>
      <w:r w:rsidRPr="00C77DBD">
        <w:rPr>
          <w:rFonts w:ascii="Times New Roman" w:eastAsia="Times New Roman" w:hAnsi="Times New Roman" w:cs="Times New Roman"/>
          <w:sz w:val="24"/>
          <w:szCs w:val="24"/>
        </w:rPr>
        <w:t>Резапкиной</w:t>
      </w:r>
      <w:proofErr w:type="spellEnd"/>
      <w:r w:rsidRPr="00C77DBD">
        <w:rPr>
          <w:rFonts w:ascii="Times New Roman" w:eastAsia="Times New Roman" w:hAnsi="Times New Roman" w:cs="Times New Roman"/>
          <w:sz w:val="24"/>
          <w:szCs w:val="24"/>
        </w:rPr>
        <w:t>).</w:t>
      </w:r>
    </w:p>
    <w:p w:rsidR="003E2F54" w:rsidRPr="00C77DBD" w:rsidRDefault="00583E9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w:t>
      </w:r>
      <w:r w:rsidR="003E2F54" w:rsidRPr="00C77DBD">
        <w:rPr>
          <w:rFonts w:ascii="Times New Roman" w:eastAsia="Times New Roman" w:hAnsi="Times New Roman" w:cs="Times New Roman"/>
          <w:sz w:val="24"/>
          <w:szCs w:val="24"/>
        </w:rPr>
        <w:t>По результатам 3-х методик можно определить профиль обучения,    соответствующий склонностям и интересам учащимся</w:t>
      </w:r>
    </w:p>
    <w:p w:rsidR="003E2F54" w:rsidRPr="00C77DBD" w:rsidRDefault="00583E9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lastRenderedPageBreak/>
        <w:t xml:space="preserve">         </w:t>
      </w:r>
      <w:r w:rsidR="003E2F54" w:rsidRPr="00C77DBD">
        <w:rPr>
          <w:rFonts w:ascii="Times New Roman" w:eastAsia="Times New Roman" w:hAnsi="Times New Roman" w:cs="Times New Roman"/>
          <w:sz w:val="24"/>
          <w:szCs w:val="24"/>
        </w:rPr>
        <w:t xml:space="preserve">Диагностическое заключение включает в себя не только констатирующую часть о результатах обследования, но и прогноз дальнейшего развития, возможные рекомендации по </w:t>
      </w:r>
      <w:proofErr w:type="spellStart"/>
      <w:r w:rsidR="003E2F54" w:rsidRPr="00C77DBD">
        <w:rPr>
          <w:rFonts w:ascii="Times New Roman" w:eastAsia="Times New Roman" w:hAnsi="Times New Roman" w:cs="Times New Roman"/>
          <w:sz w:val="24"/>
          <w:szCs w:val="24"/>
        </w:rPr>
        <w:t>психокоррекционной</w:t>
      </w:r>
      <w:proofErr w:type="spellEnd"/>
      <w:r w:rsidR="003E2F54" w:rsidRPr="00C77DBD">
        <w:rPr>
          <w:rFonts w:ascii="Times New Roman" w:eastAsia="Times New Roman" w:hAnsi="Times New Roman" w:cs="Times New Roman"/>
          <w:sz w:val="24"/>
          <w:szCs w:val="24"/>
        </w:rPr>
        <w:t xml:space="preserve"> и развивающей работе в рамках используемой программы.</w:t>
      </w:r>
    </w:p>
    <w:p w:rsidR="003E2F54" w:rsidRPr="00C77DBD" w:rsidRDefault="00583E9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bCs/>
          <w:sz w:val="24"/>
          <w:szCs w:val="24"/>
        </w:rPr>
        <w:t xml:space="preserve">        </w:t>
      </w:r>
      <w:r w:rsidR="003E2F54" w:rsidRPr="00C77DBD">
        <w:rPr>
          <w:rFonts w:ascii="Times New Roman" w:eastAsia="Times New Roman" w:hAnsi="Times New Roman" w:cs="Times New Roman"/>
          <w:bCs/>
          <w:sz w:val="24"/>
          <w:szCs w:val="24"/>
        </w:rPr>
        <w:t>На этапе реализации</w:t>
      </w:r>
      <w:r w:rsidR="003E2F54" w:rsidRPr="00C77DBD">
        <w:rPr>
          <w:rFonts w:ascii="Times New Roman" w:eastAsia="Times New Roman" w:hAnsi="Times New Roman" w:cs="Times New Roman"/>
          <w:b/>
          <w:bCs/>
          <w:sz w:val="24"/>
          <w:szCs w:val="24"/>
        </w:rPr>
        <w:t xml:space="preserve"> </w:t>
      </w:r>
      <w:r w:rsidR="003E2F54" w:rsidRPr="00C77DBD">
        <w:rPr>
          <w:rFonts w:ascii="Times New Roman" w:eastAsia="Times New Roman" w:hAnsi="Times New Roman" w:cs="Times New Roman"/>
          <w:sz w:val="24"/>
          <w:szCs w:val="24"/>
        </w:rPr>
        <w:t xml:space="preserve">курса используем обучающую психодиагностику – форму работы, которая предполагает объединение ситуации тестирования, психологического просвещения и группового консультирования школьников, т.е. учащимся предлагается провести методику на себе и самим обработать. </w:t>
      </w:r>
      <w:r w:rsidRPr="00C77DBD">
        <w:rPr>
          <w:rFonts w:ascii="Times New Roman" w:eastAsia="Times New Roman" w:hAnsi="Times New Roman" w:cs="Times New Roman"/>
          <w:sz w:val="24"/>
          <w:szCs w:val="24"/>
        </w:rPr>
        <w:t xml:space="preserve">          </w:t>
      </w:r>
      <w:r w:rsidR="003E2F54" w:rsidRPr="00C77DBD">
        <w:rPr>
          <w:rFonts w:ascii="Times New Roman" w:eastAsia="Times New Roman" w:hAnsi="Times New Roman" w:cs="Times New Roman"/>
          <w:sz w:val="24"/>
          <w:szCs w:val="24"/>
        </w:rPr>
        <w:t xml:space="preserve">Обучающая психодиагностика актуализирует потребность подростков в психологических знаниях, так как во время нее руководитель говорит не только о полученных результатах, но и может объяснить их психологический смысл, раскрыть причины и следствия обнаруженных феноменов, дать рекомендации по организации </w:t>
      </w:r>
      <w:proofErr w:type="spellStart"/>
      <w:r w:rsidR="003E2F54" w:rsidRPr="00C77DBD">
        <w:rPr>
          <w:rFonts w:ascii="Times New Roman" w:eastAsia="Times New Roman" w:hAnsi="Times New Roman" w:cs="Times New Roman"/>
          <w:sz w:val="24"/>
          <w:szCs w:val="24"/>
        </w:rPr>
        <w:t>самокоррекции</w:t>
      </w:r>
      <w:proofErr w:type="spellEnd"/>
      <w:r w:rsidR="003E2F54" w:rsidRPr="00C77DBD">
        <w:rPr>
          <w:rFonts w:ascii="Times New Roman" w:eastAsia="Times New Roman" w:hAnsi="Times New Roman" w:cs="Times New Roman"/>
          <w:sz w:val="24"/>
          <w:szCs w:val="24"/>
        </w:rPr>
        <w:t>, саморазвития.</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Мы используем:</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методика «Профиль» (модификация «Карты интересов» - Г.В. </w:t>
      </w:r>
      <w:proofErr w:type="spellStart"/>
      <w:r w:rsidRPr="00C77DBD">
        <w:rPr>
          <w:rFonts w:ascii="Times New Roman" w:eastAsia="Times New Roman" w:hAnsi="Times New Roman" w:cs="Times New Roman"/>
          <w:sz w:val="24"/>
          <w:szCs w:val="24"/>
        </w:rPr>
        <w:t>Резапкиной</w:t>
      </w:r>
      <w:proofErr w:type="spellEnd"/>
      <w:r w:rsidRPr="00C77DBD">
        <w:rPr>
          <w:rFonts w:ascii="Times New Roman" w:eastAsia="Times New Roman" w:hAnsi="Times New Roman" w:cs="Times New Roman"/>
          <w:sz w:val="24"/>
          <w:szCs w:val="24"/>
        </w:rPr>
        <w:t>);</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опросник профессиональных склонностей Л.А. </w:t>
      </w:r>
      <w:proofErr w:type="spellStart"/>
      <w:r w:rsidRPr="00C77DBD">
        <w:rPr>
          <w:rFonts w:ascii="Times New Roman" w:eastAsia="Times New Roman" w:hAnsi="Times New Roman" w:cs="Times New Roman"/>
          <w:sz w:val="24"/>
          <w:szCs w:val="24"/>
        </w:rPr>
        <w:t>Йовайши</w:t>
      </w:r>
      <w:proofErr w:type="spellEnd"/>
      <w:r w:rsidRPr="00C77DBD">
        <w:rPr>
          <w:rFonts w:ascii="Times New Roman" w:eastAsia="Times New Roman" w:hAnsi="Times New Roman" w:cs="Times New Roman"/>
          <w:sz w:val="24"/>
          <w:szCs w:val="24"/>
        </w:rPr>
        <w:t xml:space="preserve"> (модификация Г.В. </w:t>
      </w:r>
      <w:proofErr w:type="spellStart"/>
      <w:r w:rsidRPr="00C77DBD">
        <w:rPr>
          <w:rFonts w:ascii="Times New Roman" w:eastAsia="Times New Roman" w:hAnsi="Times New Roman" w:cs="Times New Roman"/>
          <w:sz w:val="24"/>
          <w:szCs w:val="24"/>
        </w:rPr>
        <w:t>Резапкиной</w:t>
      </w:r>
      <w:proofErr w:type="spellEnd"/>
      <w:r w:rsidRPr="00C77DBD">
        <w:rPr>
          <w:rFonts w:ascii="Times New Roman" w:eastAsia="Times New Roman" w:hAnsi="Times New Roman" w:cs="Times New Roman"/>
          <w:sz w:val="24"/>
          <w:szCs w:val="24"/>
        </w:rPr>
        <w:t>);</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опросник тип мышления (сокращенный вариант);</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тест </w:t>
      </w:r>
      <w:proofErr w:type="spellStart"/>
      <w:r w:rsidRPr="00C77DBD">
        <w:rPr>
          <w:rFonts w:ascii="Times New Roman" w:eastAsia="Times New Roman" w:hAnsi="Times New Roman" w:cs="Times New Roman"/>
          <w:sz w:val="24"/>
          <w:szCs w:val="24"/>
        </w:rPr>
        <w:t>Айзенка</w:t>
      </w:r>
      <w:proofErr w:type="spellEnd"/>
      <w:r w:rsidRPr="00C77DBD">
        <w:rPr>
          <w:rFonts w:ascii="Times New Roman" w:eastAsia="Times New Roman" w:hAnsi="Times New Roman" w:cs="Times New Roman"/>
          <w:sz w:val="24"/>
          <w:szCs w:val="24"/>
        </w:rPr>
        <w:t xml:space="preserve"> (определение типа темперамента);</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диагностические методики изучения познавательных процессов (мышления, памяти);</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методика «корректурная проба»;</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методика </w:t>
      </w:r>
      <w:proofErr w:type="spellStart"/>
      <w:r w:rsidRPr="00C77DBD">
        <w:rPr>
          <w:rFonts w:ascii="Times New Roman" w:eastAsia="Times New Roman" w:hAnsi="Times New Roman" w:cs="Times New Roman"/>
          <w:sz w:val="24"/>
          <w:szCs w:val="24"/>
        </w:rPr>
        <w:t>Беннета</w:t>
      </w:r>
      <w:proofErr w:type="spellEnd"/>
      <w:r w:rsidRPr="00C77DBD">
        <w:rPr>
          <w:rFonts w:ascii="Times New Roman" w:eastAsia="Times New Roman" w:hAnsi="Times New Roman" w:cs="Times New Roman"/>
          <w:sz w:val="24"/>
          <w:szCs w:val="24"/>
        </w:rPr>
        <w:t xml:space="preserve"> (оценка уровня технического мышления);</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методика ОПГ А.Н. </w:t>
      </w:r>
      <w:proofErr w:type="spellStart"/>
      <w:r w:rsidRPr="00C77DBD">
        <w:rPr>
          <w:rFonts w:ascii="Times New Roman" w:eastAsia="Times New Roman" w:hAnsi="Times New Roman" w:cs="Times New Roman"/>
          <w:sz w:val="24"/>
          <w:szCs w:val="24"/>
        </w:rPr>
        <w:t>Кабардовой</w:t>
      </w:r>
      <w:proofErr w:type="spellEnd"/>
      <w:r w:rsidRPr="00C77DBD">
        <w:rPr>
          <w:rFonts w:ascii="Times New Roman" w:eastAsia="Times New Roman" w:hAnsi="Times New Roman" w:cs="Times New Roman"/>
          <w:sz w:val="24"/>
          <w:szCs w:val="24"/>
        </w:rPr>
        <w:t>;</w:t>
      </w:r>
    </w:p>
    <w:p w:rsidR="003E2F54" w:rsidRPr="00C77DBD" w:rsidRDefault="003E2F54" w:rsidP="00C77DBD">
      <w:pPr>
        <w:tabs>
          <w:tab w:val="num" w:pos="525"/>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               активизирующая </w:t>
      </w:r>
      <w:proofErr w:type="spellStart"/>
      <w:r w:rsidRPr="00C77DBD">
        <w:rPr>
          <w:rFonts w:ascii="Times New Roman" w:eastAsia="Times New Roman" w:hAnsi="Times New Roman" w:cs="Times New Roman"/>
          <w:sz w:val="24"/>
          <w:szCs w:val="24"/>
        </w:rPr>
        <w:t>профориентационная</w:t>
      </w:r>
      <w:proofErr w:type="spellEnd"/>
      <w:r w:rsidRPr="00C77DBD">
        <w:rPr>
          <w:rFonts w:ascii="Times New Roman" w:eastAsia="Times New Roman" w:hAnsi="Times New Roman" w:cs="Times New Roman"/>
          <w:sz w:val="24"/>
          <w:szCs w:val="24"/>
        </w:rPr>
        <w:t xml:space="preserve"> методика «За и против – 1,2» Н.С. </w:t>
      </w:r>
      <w:proofErr w:type="spellStart"/>
      <w:r w:rsidRPr="00C77DBD">
        <w:rPr>
          <w:rFonts w:ascii="Times New Roman" w:eastAsia="Times New Roman" w:hAnsi="Times New Roman" w:cs="Times New Roman"/>
          <w:sz w:val="24"/>
          <w:szCs w:val="24"/>
        </w:rPr>
        <w:t>Пряжникова</w:t>
      </w:r>
      <w:proofErr w:type="spellEnd"/>
      <w:r w:rsidRPr="00C77DBD">
        <w:rPr>
          <w:rFonts w:ascii="Times New Roman" w:eastAsia="Times New Roman" w:hAnsi="Times New Roman" w:cs="Times New Roman"/>
          <w:sz w:val="24"/>
          <w:szCs w:val="24"/>
        </w:rPr>
        <w:t>.</w:t>
      </w:r>
    </w:p>
    <w:p w:rsidR="003E2F54" w:rsidRPr="00C77DBD" w:rsidRDefault="003E2F54" w:rsidP="00C77DBD">
      <w:pPr>
        <w:tabs>
          <w:tab w:val="num" w:pos="1440"/>
        </w:tabs>
        <w:spacing w:after="0" w:line="240" w:lineRule="auto"/>
        <w:jc w:val="both"/>
        <w:rPr>
          <w:rFonts w:ascii="Times New Roman" w:eastAsia="Times New Roman" w:hAnsi="Times New Roman" w:cs="Times New Roman"/>
          <w:b/>
          <w:sz w:val="24"/>
          <w:szCs w:val="24"/>
        </w:rPr>
      </w:pPr>
    </w:p>
    <w:p w:rsidR="00796176" w:rsidRPr="00C77DBD" w:rsidRDefault="00796176" w:rsidP="00C77DBD">
      <w:pPr>
        <w:spacing w:after="0" w:line="240" w:lineRule="auto"/>
        <w:jc w:val="both"/>
        <w:rPr>
          <w:rFonts w:ascii="Times New Roman" w:eastAsia="Times New Roman" w:hAnsi="Times New Roman" w:cs="Times New Roman"/>
          <w:b/>
          <w:sz w:val="24"/>
          <w:szCs w:val="24"/>
        </w:rPr>
      </w:pPr>
    </w:p>
    <w:p w:rsidR="00796176" w:rsidRPr="00C77DBD" w:rsidRDefault="00796176" w:rsidP="00C77DBD">
      <w:pPr>
        <w:spacing w:after="0" w:line="240" w:lineRule="auto"/>
        <w:jc w:val="both"/>
        <w:rPr>
          <w:rFonts w:ascii="Times New Roman" w:eastAsia="Times New Roman" w:hAnsi="Times New Roman" w:cs="Times New Roman"/>
          <w:b/>
          <w:sz w:val="24"/>
          <w:szCs w:val="24"/>
        </w:rPr>
      </w:pPr>
    </w:p>
    <w:p w:rsidR="00796176" w:rsidRPr="00C77DBD" w:rsidRDefault="00796176" w:rsidP="00C77DBD">
      <w:pPr>
        <w:spacing w:after="0" w:line="240" w:lineRule="auto"/>
        <w:jc w:val="both"/>
        <w:rPr>
          <w:rFonts w:ascii="Times New Roman" w:eastAsia="Times New Roman" w:hAnsi="Times New Roman" w:cs="Times New Roman"/>
          <w:b/>
          <w:sz w:val="24"/>
          <w:szCs w:val="24"/>
        </w:rPr>
      </w:pPr>
    </w:p>
    <w:p w:rsidR="00583E94" w:rsidRPr="00C77DBD" w:rsidRDefault="00583E94" w:rsidP="00C77DBD">
      <w:pPr>
        <w:tabs>
          <w:tab w:val="num" w:pos="1440"/>
        </w:tabs>
        <w:spacing w:after="0" w:line="240" w:lineRule="auto"/>
        <w:jc w:val="both"/>
        <w:rPr>
          <w:rFonts w:ascii="Times New Roman" w:eastAsia="Times New Roman" w:hAnsi="Times New Roman" w:cs="Times New Roman"/>
          <w:b/>
          <w:sz w:val="24"/>
          <w:szCs w:val="24"/>
        </w:rPr>
      </w:pPr>
    </w:p>
    <w:p w:rsidR="00583E94" w:rsidRPr="00C77DBD" w:rsidRDefault="00583E94" w:rsidP="00C77DBD">
      <w:pPr>
        <w:tabs>
          <w:tab w:val="num" w:pos="1440"/>
        </w:tabs>
        <w:spacing w:after="0" w:line="240" w:lineRule="auto"/>
        <w:jc w:val="both"/>
        <w:rPr>
          <w:rFonts w:ascii="Times New Roman" w:eastAsia="Times New Roman" w:hAnsi="Times New Roman" w:cs="Times New Roman"/>
          <w:b/>
          <w:sz w:val="24"/>
          <w:szCs w:val="24"/>
        </w:rPr>
      </w:pPr>
    </w:p>
    <w:p w:rsidR="00583E94" w:rsidRPr="00C77DBD" w:rsidRDefault="00583E94" w:rsidP="00C77DBD">
      <w:pPr>
        <w:tabs>
          <w:tab w:val="num" w:pos="1440"/>
        </w:tabs>
        <w:spacing w:after="0" w:line="240" w:lineRule="auto"/>
        <w:jc w:val="both"/>
        <w:rPr>
          <w:rFonts w:ascii="Times New Roman" w:eastAsia="Times New Roman" w:hAnsi="Times New Roman" w:cs="Times New Roman"/>
          <w:b/>
          <w:sz w:val="24"/>
          <w:szCs w:val="24"/>
        </w:rPr>
      </w:pPr>
    </w:p>
    <w:p w:rsidR="00583E94" w:rsidRPr="00C77DBD" w:rsidRDefault="00583E94" w:rsidP="00C77DBD">
      <w:pPr>
        <w:tabs>
          <w:tab w:val="num" w:pos="1440"/>
        </w:tabs>
        <w:spacing w:after="0" w:line="240" w:lineRule="auto"/>
        <w:jc w:val="both"/>
        <w:rPr>
          <w:rFonts w:ascii="Times New Roman" w:eastAsia="Times New Roman" w:hAnsi="Times New Roman" w:cs="Times New Roman"/>
          <w:b/>
          <w:sz w:val="24"/>
          <w:szCs w:val="24"/>
        </w:rPr>
      </w:pPr>
    </w:p>
    <w:p w:rsidR="00583E94" w:rsidRPr="00C77DBD" w:rsidRDefault="00583E94" w:rsidP="00C77DBD">
      <w:pPr>
        <w:tabs>
          <w:tab w:val="num" w:pos="1440"/>
        </w:tabs>
        <w:spacing w:after="0" w:line="240" w:lineRule="auto"/>
        <w:jc w:val="both"/>
        <w:rPr>
          <w:rFonts w:ascii="Times New Roman" w:eastAsia="Times New Roman" w:hAnsi="Times New Roman" w:cs="Times New Roman"/>
          <w:b/>
          <w:sz w:val="24"/>
          <w:szCs w:val="24"/>
        </w:rPr>
      </w:pPr>
    </w:p>
    <w:p w:rsidR="00583E94" w:rsidRPr="00C77DBD" w:rsidRDefault="00583E94" w:rsidP="00C77DBD">
      <w:pPr>
        <w:tabs>
          <w:tab w:val="num" w:pos="1440"/>
        </w:tabs>
        <w:spacing w:after="0" w:line="240" w:lineRule="auto"/>
        <w:jc w:val="both"/>
        <w:rPr>
          <w:rFonts w:ascii="Times New Roman" w:eastAsia="Times New Roman" w:hAnsi="Times New Roman" w:cs="Times New Roman"/>
          <w:b/>
          <w:sz w:val="24"/>
          <w:szCs w:val="24"/>
        </w:rPr>
      </w:pPr>
    </w:p>
    <w:p w:rsidR="00583E94" w:rsidRPr="00C77DBD" w:rsidRDefault="00583E94" w:rsidP="00C77DBD">
      <w:pPr>
        <w:tabs>
          <w:tab w:val="num" w:pos="1440"/>
        </w:tabs>
        <w:spacing w:after="0" w:line="240" w:lineRule="auto"/>
        <w:jc w:val="both"/>
        <w:rPr>
          <w:rFonts w:ascii="Times New Roman" w:eastAsia="Times New Roman" w:hAnsi="Times New Roman" w:cs="Times New Roman"/>
          <w:b/>
          <w:sz w:val="24"/>
          <w:szCs w:val="24"/>
        </w:rPr>
      </w:pPr>
    </w:p>
    <w:p w:rsidR="00583E94" w:rsidRPr="00C77DBD" w:rsidRDefault="00583E94" w:rsidP="00C77DBD">
      <w:pPr>
        <w:tabs>
          <w:tab w:val="num" w:pos="1440"/>
        </w:tabs>
        <w:spacing w:after="0" w:line="240" w:lineRule="auto"/>
        <w:jc w:val="both"/>
        <w:rPr>
          <w:rFonts w:ascii="Times New Roman" w:eastAsia="Times New Roman" w:hAnsi="Times New Roman" w:cs="Times New Roman"/>
          <w:b/>
          <w:sz w:val="24"/>
          <w:szCs w:val="24"/>
        </w:rPr>
      </w:pPr>
    </w:p>
    <w:p w:rsidR="00796176" w:rsidRPr="00C77DBD" w:rsidRDefault="00796176" w:rsidP="00C77DBD">
      <w:pPr>
        <w:tabs>
          <w:tab w:val="num" w:pos="1440"/>
        </w:tabs>
        <w:spacing w:after="0" w:line="240" w:lineRule="auto"/>
        <w:jc w:val="both"/>
        <w:rPr>
          <w:rFonts w:ascii="Times New Roman" w:eastAsia="Times New Roman" w:hAnsi="Times New Roman" w:cs="Times New Roman"/>
          <w:b/>
          <w:sz w:val="24"/>
          <w:szCs w:val="24"/>
        </w:rPr>
      </w:pPr>
    </w:p>
    <w:p w:rsidR="00796176" w:rsidRPr="00C77DBD" w:rsidRDefault="00796176" w:rsidP="00C77DBD">
      <w:pPr>
        <w:tabs>
          <w:tab w:val="num" w:pos="1440"/>
        </w:tabs>
        <w:spacing w:after="0" w:line="240" w:lineRule="auto"/>
        <w:jc w:val="both"/>
        <w:rPr>
          <w:rFonts w:ascii="Times New Roman" w:eastAsia="Times New Roman" w:hAnsi="Times New Roman" w:cs="Times New Roman"/>
          <w:b/>
          <w:sz w:val="24"/>
          <w:szCs w:val="24"/>
        </w:rPr>
      </w:pPr>
    </w:p>
    <w:p w:rsidR="00796176" w:rsidRPr="00C77DBD" w:rsidRDefault="00796176" w:rsidP="00C77DBD">
      <w:pPr>
        <w:tabs>
          <w:tab w:val="num" w:pos="1440"/>
        </w:tabs>
        <w:spacing w:after="0" w:line="240" w:lineRule="auto"/>
        <w:jc w:val="both"/>
        <w:rPr>
          <w:rFonts w:ascii="Times New Roman" w:eastAsia="Times New Roman" w:hAnsi="Times New Roman" w:cs="Times New Roman"/>
          <w:b/>
          <w:sz w:val="24"/>
          <w:szCs w:val="24"/>
        </w:rPr>
      </w:pPr>
    </w:p>
    <w:p w:rsidR="003E2F54" w:rsidRPr="00C77DBD" w:rsidRDefault="003E2F54" w:rsidP="00C77DBD">
      <w:pPr>
        <w:tabs>
          <w:tab w:val="num" w:pos="1440"/>
        </w:tabs>
        <w:spacing w:after="0" w:line="240" w:lineRule="auto"/>
        <w:jc w:val="both"/>
        <w:rPr>
          <w:rFonts w:ascii="Times New Roman" w:eastAsia="Times New Roman" w:hAnsi="Times New Roman" w:cs="Times New Roman"/>
          <w:b/>
          <w:sz w:val="24"/>
          <w:szCs w:val="24"/>
        </w:rPr>
      </w:pPr>
      <w:r w:rsidRPr="00C77DBD">
        <w:rPr>
          <w:rFonts w:ascii="Times New Roman" w:eastAsia="Times New Roman" w:hAnsi="Times New Roman" w:cs="Times New Roman"/>
          <w:b/>
          <w:sz w:val="24"/>
          <w:szCs w:val="24"/>
        </w:rPr>
        <w:t>Список литературы</w:t>
      </w:r>
    </w:p>
    <w:p w:rsidR="003E2F54" w:rsidRPr="00C77DBD" w:rsidRDefault="003E2F54" w:rsidP="00C77DBD">
      <w:pPr>
        <w:tabs>
          <w:tab w:val="num" w:pos="1440"/>
        </w:tabs>
        <w:spacing w:after="0" w:line="240" w:lineRule="auto"/>
        <w:jc w:val="both"/>
        <w:rPr>
          <w:rFonts w:ascii="Times New Roman" w:eastAsia="Times New Roman" w:hAnsi="Times New Roman" w:cs="Times New Roman"/>
          <w:b/>
          <w:sz w:val="24"/>
          <w:szCs w:val="24"/>
        </w:rPr>
      </w:pP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 Абрамова Г.С. Во</w:t>
      </w:r>
      <w:r w:rsidR="00A45CF0" w:rsidRPr="00C77DBD">
        <w:rPr>
          <w:rFonts w:ascii="Times New Roman" w:eastAsia="Times New Roman" w:hAnsi="Times New Roman" w:cs="Times New Roman"/>
          <w:sz w:val="24"/>
          <w:szCs w:val="24"/>
        </w:rPr>
        <w:t>з</w:t>
      </w:r>
      <w:r w:rsidRPr="00C77DBD">
        <w:rPr>
          <w:rFonts w:ascii="Times New Roman" w:eastAsia="Times New Roman" w:hAnsi="Times New Roman" w:cs="Times New Roman"/>
          <w:sz w:val="24"/>
          <w:szCs w:val="24"/>
        </w:rPr>
        <w:t xml:space="preserve">растная психология. – М.: </w:t>
      </w:r>
      <w:proofErr w:type="spellStart"/>
      <w:r w:rsidRPr="00C77DBD">
        <w:rPr>
          <w:rFonts w:ascii="Times New Roman" w:eastAsia="Times New Roman" w:hAnsi="Times New Roman" w:cs="Times New Roman"/>
          <w:sz w:val="24"/>
          <w:szCs w:val="24"/>
        </w:rPr>
        <w:t>Владос</w:t>
      </w:r>
      <w:proofErr w:type="spellEnd"/>
      <w:r w:rsidRPr="00C77DBD">
        <w:rPr>
          <w:rFonts w:ascii="Times New Roman" w:eastAsia="Times New Roman" w:hAnsi="Times New Roman" w:cs="Times New Roman"/>
          <w:sz w:val="24"/>
          <w:szCs w:val="24"/>
        </w:rPr>
        <w:t>, 1998.</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2. </w:t>
      </w:r>
      <w:proofErr w:type="spellStart"/>
      <w:r w:rsidRPr="00C77DBD">
        <w:rPr>
          <w:rFonts w:ascii="Times New Roman" w:eastAsia="Times New Roman" w:hAnsi="Times New Roman" w:cs="Times New Roman"/>
          <w:sz w:val="24"/>
          <w:szCs w:val="24"/>
        </w:rPr>
        <w:t>Голомшток</w:t>
      </w:r>
      <w:proofErr w:type="spellEnd"/>
      <w:r w:rsidRPr="00C77DBD">
        <w:rPr>
          <w:rFonts w:ascii="Times New Roman" w:eastAsia="Times New Roman" w:hAnsi="Times New Roman" w:cs="Times New Roman"/>
          <w:sz w:val="24"/>
          <w:szCs w:val="24"/>
        </w:rPr>
        <w:t xml:space="preserve"> А.Е. </w:t>
      </w:r>
      <w:proofErr w:type="spellStart"/>
      <w:r w:rsidRPr="00C77DBD">
        <w:rPr>
          <w:rFonts w:ascii="Times New Roman" w:eastAsia="Times New Roman" w:hAnsi="Times New Roman" w:cs="Times New Roman"/>
          <w:sz w:val="24"/>
          <w:szCs w:val="24"/>
        </w:rPr>
        <w:t>Профориентационная</w:t>
      </w:r>
      <w:proofErr w:type="spellEnd"/>
      <w:r w:rsidRPr="00C77DBD">
        <w:rPr>
          <w:rFonts w:ascii="Times New Roman" w:eastAsia="Times New Roman" w:hAnsi="Times New Roman" w:cs="Times New Roman"/>
          <w:sz w:val="24"/>
          <w:szCs w:val="24"/>
        </w:rPr>
        <w:t xml:space="preserve"> работа в школе. – Калуга, 1968.</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lastRenderedPageBreak/>
        <w:t>3. Дубровина И.В. Рабочая книга школьного психолога. – М.: Просвещение, 1991.</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4. </w:t>
      </w:r>
      <w:proofErr w:type="spellStart"/>
      <w:r w:rsidRPr="00C77DBD">
        <w:rPr>
          <w:rFonts w:ascii="Times New Roman" w:eastAsia="Times New Roman" w:hAnsi="Times New Roman" w:cs="Times New Roman"/>
          <w:sz w:val="24"/>
          <w:szCs w:val="24"/>
        </w:rPr>
        <w:t>Ефремцева</w:t>
      </w:r>
      <w:proofErr w:type="spellEnd"/>
      <w:r w:rsidRPr="00C77DBD">
        <w:rPr>
          <w:rFonts w:ascii="Times New Roman" w:eastAsia="Times New Roman" w:hAnsi="Times New Roman" w:cs="Times New Roman"/>
          <w:sz w:val="24"/>
          <w:szCs w:val="24"/>
        </w:rPr>
        <w:t xml:space="preserve"> С.А. Тренинг общения для старшеклассников. Киев,1997.</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5. Климов Е.А. Психолого-педагогические проблемы профессиональной консультации. – М., 1984.</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6. Климов Е.А. Путь в профессию. – М., 1989.</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7.Кривцова С.В</w:t>
      </w:r>
      <w:proofErr w:type="gramStart"/>
      <w:r w:rsidRPr="00C77DBD">
        <w:rPr>
          <w:rFonts w:ascii="Times New Roman" w:eastAsia="Times New Roman" w:hAnsi="Times New Roman" w:cs="Times New Roman"/>
          <w:sz w:val="24"/>
          <w:szCs w:val="24"/>
        </w:rPr>
        <w:t xml:space="preserve">,, </w:t>
      </w:r>
      <w:proofErr w:type="spellStart"/>
      <w:proofErr w:type="gramEnd"/>
      <w:r w:rsidRPr="00C77DBD">
        <w:rPr>
          <w:rFonts w:ascii="Times New Roman" w:eastAsia="Times New Roman" w:hAnsi="Times New Roman" w:cs="Times New Roman"/>
          <w:sz w:val="24"/>
          <w:szCs w:val="24"/>
        </w:rPr>
        <w:t>Мухаматулина</w:t>
      </w:r>
      <w:proofErr w:type="spellEnd"/>
      <w:r w:rsidRPr="00C77DBD">
        <w:rPr>
          <w:rFonts w:ascii="Times New Roman" w:eastAsia="Times New Roman" w:hAnsi="Times New Roman" w:cs="Times New Roman"/>
          <w:sz w:val="24"/>
          <w:szCs w:val="24"/>
        </w:rPr>
        <w:t xml:space="preserve"> Е.Л. Тренинг. Навыки конструктивного взаимодействия с подростками</w:t>
      </w:r>
      <w:proofErr w:type="gramStart"/>
      <w:r w:rsidRPr="00C77DBD">
        <w:rPr>
          <w:rFonts w:ascii="Times New Roman" w:eastAsia="Times New Roman" w:hAnsi="Times New Roman" w:cs="Times New Roman"/>
          <w:sz w:val="24"/>
          <w:szCs w:val="24"/>
        </w:rPr>
        <w:t>.М</w:t>
      </w:r>
      <w:proofErr w:type="gramEnd"/>
      <w:r w:rsidRPr="00C77DBD">
        <w:rPr>
          <w:rFonts w:ascii="Times New Roman" w:eastAsia="Times New Roman" w:hAnsi="Times New Roman" w:cs="Times New Roman"/>
          <w:sz w:val="24"/>
          <w:szCs w:val="24"/>
        </w:rPr>
        <w:t>.,1997.</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8. Основы профессиональной культуры./Под ред. В.Д.Симоненко.- Брянск: Изд-во БГТУ, 1997.</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9. </w:t>
      </w:r>
      <w:proofErr w:type="spellStart"/>
      <w:r w:rsidRPr="00C77DBD">
        <w:rPr>
          <w:rFonts w:ascii="Times New Roman" w:eastAsia="Times New Roman" w:hAnsi="Times New Roman" w:cs="Times New Roman"/>
          <w:sz w:val="24"/>
          <w:szCs w:val="24"/>
        </w:rPr>
        <w:t>Прошицкая</w:t>
      </w:r>
      <w:proofErr w:type="spellEnd"/>
      <w:r w:rsidRPr="00C77DBD">
        <w:rPr>
          <w:rFonts w:ascii="Times New Roman" w:eastAsia="Times New Roman" w:hAnsi="Times New Roman" w:cs="Times New Roman"/>
          <w:sz w:val="24"/>
          <w:szCs w:val="24"/>
        </w:rPr>
        <w:t xml:space="preserve"> Е.Н. Выбирайте профессию. – М., Просвещение, 1991.</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10. </w:t>
      </w:r>
      <w:proofErr w:type="spellStart"/>
      <w:r w:rsidRPr="00C77DBD">
        <w:rPr>
          <w:rFonts w:ascii="Times New Roman" w:eastAsia="Times New Roman" w:hAnsi="Times New Roman" w:cs="Times New Roman"/>
          <w:sz w:val="24"/>
          <w:szCs w:val="24"/>
        </w:rPr>
        <w:t>Прутченков</w:t>
      </w:r>
      <w:proofErr w:type="spellEnd"/>
      <w:r w:rsidRPr="00C77DBD">
        <w:rPr>
          <w:rFonts w:ascii="Times New Roman" w:eastAsia="Times New Roman" w:hAnsi="Times New Roman" w:cs="Times New Roman"/>
          <w:sz w:val="24"/>
          <w:szCs w:val="24"/>
        </w:rPr>
        <w:t xml:space="preserve"> А.С, Трудное восхождение к себе. М., 2001.</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11. </w:t>
      </w:r>
      <w:proofErr w:type="spellStart"/>
      <w:proofErr w:type="gramStart"/>
      <w:r w:rsidRPr="00C77DBD">
        <w:rPr>
          <w:rFonts w:ascii="Times New Roman" w:eastAsia="Times New Roman" w:hAnsi="Times New Roman" w:cs="Times New Roman"/>
          <w:sz w:val="24"/>
          <w:szCs w:val="24"/>
        </w:rPr>
        <w:t>Пряжников</w:t>
      </w:r>
      <w:proofErr w:type="spellEnd"/>
      <w:r w:rsidRPr="00C77DBD">
        <w:rPr>
          <w:rFonts w:ascii="Times New Roman" w:eastAsia="Times New Roman" w:hAnsi="Times New Roman" w:cs="Times New Roman"/>
          <w:sz w:val="24"/>
          <w:szCs w:val="24"/>
        </w:rPr>
        <w:t xml:space="preserve"> Н.С. Ценностно-нравственные активизирующие опросники профессионального и личностного самоопределения.</w:t>
      </w:r>
      <w:proofErr w:type="gramEnd"/>
      <w:r w:rsidRPr="00C77DBD">
        <w:rPr>
          <w:rFonts w:ascii="Times New Roman" w:eastAsia="Times New Roman" w:hAnsi="Times New Roman" w:cs="Times New Roman"/>
          <w:sz w:val="24"/>
          <w:szCs w:val="24"/>
        </w:rPr>
        <w:t xml:space="preserve"> Методическое пособие. М.: Изд-во «Институт практической психологии»; Воронеж: НПО «МОДЕК», 1997.</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12. </w:t>
      </w:r>
      <w:proofErr w:type="spellStart"/>
      <w:r w:rsidRPr="00C77DBD">
        <w:rPr>
          <w:rFonts w:ascii="Times New Roman" w:eastAsia="Times New Roman" w:hAnsi="Times New Roman" w:cs="Times New Roman"/>
          <w:sz w:val="24"/>
          <w:szCs w:val="24"/>
        </w:rPr>
        <w:t>Пряжников</w:t>
      </w:r>
      <w:proofErr w:type="spellEnd"/>
      <w:r w:rsidRPr="00C77DBD">
        <w:rPr>
          <w:rFonts w:ascii="Times New Roman" w:eastAsia="Times New Roman" w:hAnsi="Times New Roman" w:cs="Times New Roman"/>
          <w:sz w:val="24"/>
          <w:szCs w:val="24"/>
        </w:rPr>
        <w:t xml:space="preserve"> Н.С. Игровой метод профориентации /Под ред. Климова Е.А.. – Пермь, 1989.</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13. </w:t>
      </w:r>
      <w:proofErr w:type="spellStart"/>
      <w:r w:rsidRPr="00C77DBD">
        <w:rPr>
          <w:rFonts w:ascii="Times New Roman" w:eastAsia="Times New Roman" w:hAnsi="Times New Roman" w:cs="Times New Roman"/>
          <w:sz w:val="24"/>
          <w:szCs w:val="24"/>
        </w:rPr>
        <w:t>Резапкина</w:t>
      </w:r>
      <w:proofErr w:type="spellEnd"/>
      <w:r w:rsidRPr="00C77DBD">
        <w:rPr>
          <w:rFonts w:ascii="Times New Roman" w:eastAsia="Times New Roman" w:hAnsi="Times New Roman" w:cs="Times New Roman"/>
          <w:sz w:val="24"/>
          <w:szCs w:val="24"/>
        </w:rPr>
        <w:t xml:space="preserve"> Г.В. Я и моя профессия. Программа профессионального самоопределения для подростков.</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14. Симоненко В.Д. Профессиональное самоопределение школьников. – Брянск, 1995.</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15. Технология </w:t>
      </w:r>
      <w:proofErr w:type="spellStart"/>
      <w:r w:rsidRPr="00C77DBD">
        <w:rPr>
          <w:rFonts w:ascii="Times New Roman" w:eastAsia="Times New Roman" w:hAnsi="Times New Roman" w:cs="Times New Roman"/>
          <w:sz w:val="24"/>
          <w:szCs w:val="24"/>
        </w:rPr>
        <w:t>предпрофильной</w:t>
      </w:r>
      <w:proofErr w:type="spellEnd"/>
      <w:r w:rsidRPr="00C77DBD">
        <w:rPr>
          <w:rFonts w:ascii="Times New Roman" w:eastAsia="Times New Roman" w:hAnsi="Times New Roman" w:cs="Times New Roman"/>
          <w:sz w:val="24"/>
          <w:szCs w:val="24"/>
        </w:rPr>
        <w:t xml:space="preserve"> подготовки и отбора в профильные классы: Научно-методические рекомендации. – Брянск: Изд-во Брянского областного центра  профессиональной ориентации молодежи и психологической поддержки молодежи, 2004.</w:t>
      </w:r>
    </w:p>
    <w:p w:rsidR="003E2F54" w:rsidRPr="00C77DBD" w:rsidRDefault="003E2F54" w:rsidP="00C77DBD">
      <w:pPr>
        <w:tabs>
          <w:tab w:val="num" w:pos="1440"/>
        </w:tabs>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 xml:space="preserve">16. </w:t>
      </w:r>
      <w:proofErr w:type="spellStart"/>
      <w:r w:rsidRPr="00C77DBD">
        <w:rPr>
          <w:rFonts w:ascii="Times New Roman" w:eastAsia="Times New Roman" w:hAnsi="Times New Roman" w:cs="Times New Roman"/>
          <w:sz w:val="24"/>
          <w:szCs w:val="24"/>
        </w:rPr>
        <w:t>Эльконин</w:t>
      </w:r>
      <w:proofErr w:type="spellEnd"/>
      <w:r w:rsidRPr="00C77DBD">
        <w:rPr>
          <w:rFonts w:ascii="Times New Roman" w:eastAsia="Times New Roman" w:hAnsi="Times New Roman" w:cs="Times New Roman"/>
          <w:sz w:val="24"/>
          <w:szCs w:val="24"/>
        </w:rPr>
        <w:t xml:space="preserve"> Д.Б. Избранные психологические труды. – М.: Педагогика, 1989.</w:t>
      </w:r>
    </w:p>
    <w:p w:rsidR="003E2F54" w:rsidRPr="00C77DBD" w:rsidRDefault="003E2F54" w:rsidP="00C77DBD">
      <w:pPr>
        <w:spacing w:after="0" w:line="240" w:lineRule="auto"/>
        <w:jc w:val="both"/>
        <w:rPr>
          <w:rFonts w:ascii="Times New Roman" w:eastAsia="Times New Roman" w:hAnsi="Times New Roman" w:cs="Times New Roman"/>
          <w:sz w:val="24"/>
          <w:szCs w:val="24"/>
        </w:rPr>
      </w:pPr>
      <w:r w:rsidRPr="00C77DBD">
        <w:rPr>
          <w:rFonts w:ascii="Times New Roman" w:eastAsia="Times New Roman" w:hAnsi="Times New Roman" w:cs="Times New Roman"/>
          <w:sz w:val="24"/>
          <w:szCs w:val="24"/>
        </w:rPr>
        <w:t>17. Школьный психолог. Еженедельная газета: Издательский дом «Первое сентября», 2002-2003 г.</w:t>
      </w:r>
    </w:p>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3E2F54" w:rsidRPr="00C77DBD" w:rsidRDefault="003E2F54" w:rsidP="00C77DBD">
      <w:pPr>
        <w:spacing w:after="0" w:line="240" w:lineRule="auto"/>
        <w:jc w:val="both"/>
        <w:rPr>
          <w:rFonts w:ascii="Times New Roman" w:eastAsia="Times New Roman" w:hAnsi="Times New Roman" w:cs="Times New Roman"/>
          <w:sz w:val="24"/>
          <w:szCs w:val="24"/>
        </w:rPr>
      </w:pPr>
    </w:p>
    <w:p w:rsidR="00F11491" w:rsidRPr="00C77DBD" w:rsidRDefault="00F11491" w:rsidP="00C77DBD">
      <w:pPr>
        <w:spacing w:after="0" w:line="240" w:lineRule="auto"/>
        <w:rPr>
          <w:rFonts w:ascii="Times New Roman" w:hAnsi="Times New Roman" w:cs="Times New Roman"/>
          <w:sz w:val="24"/>
          <w:szCs w:val="24"/>
        </w:rPr>
      </w:pPr>
    </w:p>
    <w:sectPr w:rsidR="00F11491" w:rsidRPr="00C77DBD" w:rsidSect="0066536B">
      <w:pgSz w:w="16838" w:h="11906" w:orient="landscape"/>
      <w:pgMar w:top="113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360A9"/>
    <w:multiLevelType w:val="multilevel"/>
    <w:tmpl w:val="0388CEF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54"/>
    <w:rsid w:val="003020B4"/>
    <w:rsid w:val="003C5D0D"/>
    <w:rsid w:val="003D2D7A"/>
    <w:rsid w:val="003E2F54"/>
    <w:rsid w:val="00496501"/>
    <w:rsid w:val="004A3949"/>
    <w:rsid w:val="004E2CD9"/>
    <w:rsid w:val="00583E94"/>
    <w:rsid w:val="005C519B"/>
    <w:rsid w:val="006239A9"/>
    <w:rsid w:val="0063295F"/>
    <w:rsid w:val="00656571"/>
    <w:rsid w:val="0066536B"/>
    <w:rsid w:val="00674C8E"/>
    <w:rsid w:val="006C60E7"/>
    <w:rsid w:val="006F7080"/>
    <w:rsid w:val="00764BFE"/>
    <w:rsid w:val="00796176"/>
    <w:rsid w:val="007A68F4"/>
    <w:rsid w:val="007B71F9"/>
    <w:rsid w:val="0081186D"/>
    <w:rsid w:val="009E0139"/>
    <w:rsid w:val="00A45CF0"/>
    <w:rsid w:val="00BF6884"/>
    <w:rsid w:val="00C75EFB"/>
    <w:rsid w:val="00C77DBD"/>
    <w:rsid w:val="00CF3822"/>
    <w:rsid w:val="00E73E78"/>
    <w:rsid w:val="00F06DE9"/>
    <w:rsid w:val="00F1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5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5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5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5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59A94-B45B-40BA-BDE1-7F1AE09E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ученик1</cp:lastModifiedBy>
  <cp:revision>2</cp:revision>
  <cp:lastPrinted>2016-08-30T16:47:00Z</cp:lastPrinted>
  <dcterms:created xsi:type="dcterms:W3CDTF">2022-06-22T07:23:00Z</dcterms:created>
  <dcterms:modified xsi:type="dcterms:W3CDTF">2022-06-22T07:23:00Z</dcterms:modified>
</cp:coreProperties>
</file>